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24E7" w:rsidRPr="00DD3C51" w:rsidRDefault="008B24E7" w:rsidP="008B24E7">
      <w:pPr>
        <w:jc w:val="center"/>
        <w:rPr>
          <w:rFonts w:ascii="Maiandra GD" w:hAnsi="Maiandra GD"/>
          <w:b/>
          <w:bCs/>
          <w:sz w:val="44"/>
          <w:szCs w:val="44"/>
          <w:u w:val="single"/>
        </w:rPr>
      </w:pPr>
      <w:r w:rsidRPr="00DD3C51">
        <w:rPr>
          <w:rFonts w:ascii="Maiandra GD" w:hAnsi="Maiandra GD"/>
          <w:b/>
          <w:bCs/>
          <w:sz w:val="44"/>
          <w:szCs w:val="44"/>
          <w:u w:val="single"/>
        </w:rPr>
        <w:t>Mathematics</w:t>
      </w:r>
    </w:p>
    <w:p w:rsidR="008B24E7" w:rsidRPr="00444710" w:rsidRDefault="00484F24" w:rsidP="008B24E7">
      <w:pPr>
        <w:jc w:val="center"/>
        <w:rPr>
          <w:rFonts w:ascii="Maiandra GD" w:hAnsi="Maiandra GD"/>
          <w:b/>
          <w:bCs/>
          <w:color w:val="3366FF"/>
          <w:sz w:val="36"/>
          <w:szCs w:val="36"/>
          <w:u w:val="single"/>
        </w:rPr>
      </w:pPr>
      <w:r>
        <w:rPr>
          <w:rFonts w:ascii="Maiandra GD" w:hAnsi="Maiandra GD"/>
          <w:b/>
          <w:bCs/>
          <w:color w:val="3366FF"/>
          <w:sz w:val="36"/>
          <w:szCs w:val="36"/>
          <w:u w:val="single"/>
        </w:rPr>
        <w:t>Grade 11 Core</w:t>
      </w:r>
      <w:r w:rsidR="0038621A">
        <w:rPr>
          <w:rFonts w:ascii="Maiandra GD" w:hAnsi="Maiandra GD"/>
          <w:b/>
          <w:bCs/>
          <w:color w:val="3366FF"/>
          <w:sz w:val="36"/>
          <w:szCs w:val="36"/>
          <w:u w:val="single"/>
        </w:rPr>
        <w:t xml:space="preserve"> Term 1</w:t>
      </w:r>
    </w:p>
    <w:p w:rsidR="008B24E7" w:rsidRDefault="008B24E7" w:rsidP="008B24E7">
      <w:pPr>
        <w:rPr>
          <w:rFonts w:ascii="Maiandra GD" w:hAnsi="Maiandra GD"/>
          <w:b/>
          <w:bCs/>
          <w:sz w:val="28"/>
          <w:szCs w:val="28"/>
        </w:rPr>
      </w:pPr>
    </w:p>
    <w:p w:rsidR="00D85B59" w:rsidRDefault="005E559E" w:rsidP="00484F24">
      <w:pPr>
        <w:rPr>
          <w:rFonts w:ascii="Maiandra GD" w:hAnsi="Maiandra GD"/>
          <w:b/>
          <w:sz w:val="34"/>
          <w:szCs w:val="34"/>
        </w:rPr>
      </w:pPr>
      <w:r>
        <w:rPr>
          <w:rFonts w:ascii="Maiandra GD" w:hAnsi="Maiandra GD"/>
          <w:b/>
          <w:sz w:val="34"/>
          <w:szCs w:val="34"/>
        </w:rPr>
        <w:t>Grade 10</w:t>
      </w:r>
      <w:r w:rsidR="00D85B59">
        <w:rPr>
          <w:rFonts w:ascii="Maiandra GD" w:hAnsi="Maiandra GD"/>
          <w:b/>
          <w:sz w:val="34"/>
          <w:szCs w:val="34"/>
        </w:rPr>
        <w:t xml:space="preserve">: </w:t>
      </w:r>
      <w:r w:rsidR="00484F24">
        <w:rPr>
          <w:rFonts w:ascii="Maiandra GD" w:hAnsi="Maiandra GD"/>
          <w:b/>
          <w:sz w:val="34"/>
          <w:szCs w:val="34"/>
        </w:rPr>
        <w:t xml:space="preserve">Customized booklet--- </w:t>
      </w:r>
      <w:r w:rsidR="00484F24">
        <w:rPr>
          <w:rFonts w:ascii="Maiandra GD" w:hAnsi="Maiandra GD"/>
          <w:bCs/>
          <w:sz w:val="20"/>
          <w:szCs w:val="20"/>
        </w:rPr>
        <w:t>IS</w:t>
      </w:r>
      <w:r w:rsidR="00484F24" w:rsidRPr="007323E8">
        <w:rPr>
          <w:rFonts w:ascii="Maiandra GD" w:hAnsi="Maiandra GD"/>
          <w:bCs/>
          <w:sz w:val="20"/>
          <w:szCs w:val="20"/>
        </w:rPr>
        <w:t>BN: 978-0077</w:t>
      </w:r>
      <w:r w:rsidR="00484F24">
        <w:rPr>
          <w:rFonts w:ascii="Maiandra GD" w:hAnsi="Maiandra GD"/>
          <w:bCs/>
          <w:sz w:val="20"/>
          <w:szCs w:val="20"/>
        </w:rPr>
        <w:t>12981-1</w:t>
      </w:r>
    </w:p>
    <w:p w:rsidR="008B24E7" w:rsidRPr="006B1B47" w:rsidRDefault="008B24E7" w:rsidP="006B1B47">
      <w:pPr>
        <w:ind w:left="7920" w:firstLine="720"/>
        <w:rPr>
          <w:rFonts w:ascii="Maiandra GD" w:hAnsi="Maiandra GD"/>
          <w:b/>
          <w:bCs/>
          <w:color w:val="3366FF"/>
          <w:sz w:val="28"/>
          <w:szCs w:val="28"/>
        </w:rPr>
      </w:pPr>
      <w:r>
        <w:rPr>
          <w:rFonts w:ascii="Maiandra GD" w:hAnsi="Maiandra GD"/>
          <w:b/>
          <w:bCs/>
          <w:color w:val="3366FF"/>
          <w:sz w:val="28"/>
          <w:szCs w:val="28"/>
        </w:rPr>
        <w:t xml:space="preserve">                       </w:t>
      </w:r>
      <w:r w:rsidR="006B1B47">
        <w:rPr>
          <w:rFonts w:ascii="Maiandra GD" w:hAnsi="Maiandra GD"/>
          <w:b/>
          <w:bCs/>
          <w:color w:val="3366FF"/>
          <w:sz w:val="28"/>
          <w:szCs w:val="28"/>
        </w:rPr>
        <w:t xml:space="preserve">      </w:t>
      </w:r>
      <w:r w:rsidR="0038621A">
        <w:rPr>
          <w:rFonts w:ascii="Maiandra GD" w:hAnsi="Maiandra GD"/>
          <w:b/>
          <w:bCs/>
          <w:sz w:val="28"/>
          <w:szCs w:val="28"/>
        </w:rPr>
        <w:t>First Term 2011-2012</w:t>
      </w:r>
      <w:r>
        <w:rPr>
          <w:rFonts w:ascii="Maiandra GD" w:hAnsi="Maiandra GD"/>
          <w:b/>
          <w:bCs/>
          <w:sz w:val="28"/>
          <w:szCs w:val="28"/>
        </w:rPr>
        <w:tab/>
      </w:r>
    </w:p>
    <w:p w:rsidR="008B24E7" w:rsidRPr="00DD3C51" w:rsidRDefault="008B24E7" w:rsidP="008B24E7">
      <w:pPr>
        <w:jc w:val="center"/>
        <w:rPr>
          <w:rFonts w:ascii="Maiandra GD" w:hAnsi="Maiandra GD"/>
          <w:sz w:val="36"/>
          <w:szCs w:val="36"/>
        </w:rPr>
      </w:pPr>
      <w:r>
        <w:rPr>
          <w:rFonts w:ascii="Maiandra GD" w:hAnsi="Maiandra GD"/>
          <w:sz w:val="36"/>
          <w:szCs w:val="36"/>
        </w:rPr>
        <w:t xml:space="preserve"> (</w:t>
      </w:r>
      <w:r w:rsidRPr="00DD3C51">
        <w:rPr>
          <w:rFonts w:ascii="Maiandra GD" w:hAnsi="Maiandra GD"/>
          <w:sz w:val="36"/>
          <w:szCs w:val="36"/>
        </w:rPr>
        <w:t>Required Exercises</w:t>
      </w:r>
      <w:r>
        <w:rPr>
          <w:rFonts w:ascii="Maiandra GD" w:hAnsi="Maiandra GD"/>
          <w:sz w:val="36"/>
          <w:szCs w:val="36"/>
        </w:rPr>
        <w:t>)</w:t>
      </w: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48"/>
        <w:gridCol w:w="1548"/>
        <w:gridCol w:w="10872"/>
      </w:tblGrid>
      <w:tr w:rsidR="008B24E7" w:rsidRPr="00E66111" w:rsidTr="00E66111">
        <w:tc>
          <w:tcPr>
            <w:tcW w:w="1548" w:type="dxa"/>
            <w:shd w:val="clear" w:color="auto" w:fill="CCFFCC"/>
          </w:tcPr>
          <w:p w:rsidR="008B24E7" w:rsidRPr="00E66111" w:rsidRDefault="008B24E7" w:rsidP="00E66111">
            <w:pPr>
              <w:jc w:val="center"/>
              <w:rPr>
                <w:rFonts w:ascii="Maiandra GD" w:hAnsi="Maiandra GD"/>
                <w:b/>
                <w:bCs/>
                <w:sz w:val="28"/>
                <w:szCs w:val="28"/>
              </w:rPr>
            </w:pPr>
            <w:r w:rsidRPr="00E66111">
              <w:rPr>
                <w:rFonts w:ascii="Maiandra GD" w:hAnsi="Maiandra GD"/>
                <w:b/>
                <w:bCs/>
                <w:sz w:val="28"/>
                <w:szCs w:val="28"/>
              </w:rPr>
              <w:t>Chapter</w:t>
            </w:r>
          </w:p>
        </w:tc>
        <w:tc>
          <w:tcPr>
            <w:tcW w:w="1548" w:type="dxa"/>
            <w:shd w:val="clear" w:color="auto" w:fill="CCFFCC"/>
          </w:tcPr>
          <w:p w:rsidR="008B24E7" w:rsidRPr="00E66111" w:rsidRDefault="008B24E7" w:rsidP="00E66111">
            <w:pPr>
              <w:jc w:val="center"/>
              <w:rPr>
                <w:rFonts w:ascii="Maiandra GD" w:hAnsi="Maiandra GD"/>
                <w:b/>
                <w:bCs/>
                <w:sz w:val="28"/>
                <w:szCs w:val="28"/>
              </w:rPr>
            </w:pPr>
            <w:r w:rsidRPr="00E66111">
              <w:rPr>
                <w:rFonts w:ascii="Maiandra GD" w:hAnsi="Maiandra GD"/>
                <w:b/>
                <w:bCs/>
                <w:sz w:val="28"/>
                <w:szCs w:val="28"/>
              </w:rPr>
              <w:t>Sec</w:t>
            </w:r>
          </w:p>
        </w:tc>
        <w:tc>
          <w:tcPr>
            <w:tcW w:w="10872" w:type="dxa"/>
            <w:shd w:val="clear" w:color="auto" w:fill="CCFFCC"/>
          </w:tcPr>
          <w:p w:rsidR="008B24E7" w:rsidRPr="00E66111" w:rsidRDefault="008B24E7" w:rsidP="00C523A7">
            <w:pPr>
              <w:rPr>
                <w:rFonts w:ascii="Maiandra GD" w:hAnsi="Maiandra GD"/>
                <w:b/>
                <w:bCs/>
                <w:sz w:val="28"/>
                <w:szCs w:val="28"/>
              </w:rPr>
            </w:pPr>
          </w:p>
        </w:tc>
      </w:tr>
      <w:tr w:rsidR="00A365C5" w:rsidRPr="00E66111" w:rsidTr="00E66111">
        <w:tc>
          <w:tcPr>
            <w:tcW w:w="1548" w:type="dxa"/>
          </w:tcPr>
          <w:p w:rsidR="00A365C5" w:rsidRPr="00B678D9" w:rsidRDefault="00A365C5" w:rsidP="00000C0E">
            <w:pPr>
              <w:jc w:val="center"/>
              <w:rPr>
                <w:rFonts w:ascii="Maiandra GD" w:hAnsi="Maiandra GD"/>
                <w:b/>
                <w:bCs/>
                <w:sz w:val="28"/>
                <w:szCs w:val="28"/>
              </w:rPr>
            </w:pPr>
            <w:r w:rsidRPr="00B678D9">
              <w:rPr>
                <w:rFonts w:ascii="Maiandra GD" w:hAnsi="Maiandra GD"/>
                <w:b/>
                <w:bCs/>
                <w:sz w:val="28"/>
                <w:szCs w:val="28"/>
              </w:rPr>
              <w:t>1</w:t>
            </w:r>
            <w:r>
              <w:rPr>
                <w:rFonts w:ascii="Maiandra GD" w:hAnsi="Maiandra GD"/>
                <w:b/>
                <w:bCs/>
                <w:sz w:val="28"/>
                <w:szCs w:val="28"/>
              </w:rPr>
              <w:t>3</w:t>
            </w:r>
          </w:p>
        </w:tc>
        <w:tc>
          <w:tcPr>
            <w:tcW w:w="1548" w:type="dxa"/>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13.4</w:t>
            </w:r>
          </w:p>
        </w:tc>
        <w:tc>
          <w:tcPr>
            <w:tcW w:w="10872" w:type="dxa"/>
          </w:tcPr>
          <w:p w:rsidR="00A365C5" w:rsidRPr="00E66111" w:rsidRDefault="00A365C5" w:rsidP="00017AEA">
            <w:pPr>
              <w:rPr>
                <w:rFonts w:ascii="Maiandra GD" w:hAnsi="Maiandra GD"/>
              </w:rPr>
            </w:pPr>
            <w:r>
              <w:rPr>
                <w:rFonts w:ascii="Maiandra GD" w:hAnsi="Maiandra GD"/>
              </w:rPr>
              <w:t xml:space="preserve">(Pages 252-255) Exercises 13 to 35(Odds), </w:t>
            </w:r>
            <w:r>
              <w:rPr>
                <w:rFonts w:ascii="Maiandra GD" w:hAnsi="Maiandra GD"/>
                <w:b/>
                <w:bCs/>
                <w:color w:val="0000FF"/>
              </w:rPr>
              <w:t xml:space="preserve">37, 38, 39, 40 (a, b), 42, </w:t>
            </w:r>
            <w:r>
              <w:rPr>
                <w:rFonts w:ascii="Maiandra GD" w:hAnsi="Maiandra GD"/>
                <w:b/>
                <w:bCs/>
                <w:color w:val="FF0000"/>
              </w:rPr>
              <w:t xml:space="preserve">43, 46, </w:t>
            </w:r>
            <w:r>
              <w:rPr>
                <w:rFonts w:ascii="Maiandra GD" w:hAnsi="Maiandra GD"/>
              </w:rPr>
              <w:t>51, 52.</w:t>
            </w:r>
          </w:p>
        </w:tc>
      </w:tr>
      <w:tr w:rsidR="00A365C5" w:rsidRPr="00E66111" w:rsidTr="00A365C5">
        <w:tc>
          <w:tcPr>
            <w:tcW w:w="1548" w:type="dxa"/>
            <w:tcBorders>
              <w:bottom w:val="single" w:sz="4" w:space="0" w:color="auto"/>
            </w:tcBorders>
          </w:tcPr>
          <w:p w:rsidR="00A365C5" w:rsidRPr="00B678D9" w:rsidRDefault="00A365C5" w:rsidP="00000C0E">
            <w:pPr>
              <w:jc w:val="center"/>
              <w:rPr>
                <w:rFonts w:ascii="Maiandra GD" w:hAnsi="Maiandra GD"/>
                <w:b/>
                <w:bCs/>
                <w:sz w:val="28"/>
                <w:szCs w:val="28"/>
              </w:rPr>
            </w:pPr>
          </w:p>
        </w:tc>
        <w:tc>
          <w:tcPr>
            <w:tcW w:w="1548" w:type="dxa"/>
            <w:tcBorders>
              <w:bottom w:val="single" w:sz="4" w:space="0" w:color="auto"/>
            </w:tcBorders>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13.5</w:t>
            </w:r>
          </w:p>
        </w:tc>
        <w:tc>
          <w:tcPr>
            <w:tcW w:w="10872" w:type="dxa"/>
            <w:tcBorders>
              <w:bottom w:val="single" w:sz="4" w:space="0" w:color="auto"/>
            </w:tcBorders>
          </w:tcPr>
          <w:p w:rsidR="00A365C5" w:rsidRPr="00E66111" w:rsidRDefault="00A365C5" w:rsidP="00017AEA">
            <w:pPr>
              <w:rPr>
                <w:rFonts w:ascii="Maiandra GD" w:hAnsi="Maiandra GD"/>
              </w:rPr>
            </w:pPr>
            <w:r>
              <w:rPr>
                <w:rFonts w:ascii="Maiandra GD" w:hAnsi="Maiandra GD"/>
              </w:rPr>
              <w:t>(Pages 259-262) Exercises 9 to 19(Odds),</w:t>
            </w:r>
            <w:r>
              <w:rPr>
                <w:rFonts w:ascii="Maiandra GD" w:hAnsi="Maiandra GD"/>
                <w:b/>
                <w:bCs/>
                <w:color w:val="0000FF"/>
              </w:rPr>
              <w:t xml:space="preserve"> 24, 29, </w:t>
            </w:r>
            <w:r>
              <w:rPr>
                <w:rFonts w:ascii="Maiandra GD" w:hAnsi="Maiandra GD"/>
              </w:rPr>
              <w:t xml:space="preserve">31, 32, 33, </w:t>
            </w:r>
            <w:r>
              <w:rPr>
                <w:rFonts w:ascii="Maiandra GD" w:hAnsi="Maiandra GD"/>
                <w:b/>
                <w:bCs/>
                <w:color w:val="FF0000"/>
              </w:rPr>
              <w:t>34, 35,</w:t>
            </w:r>
            <w:r>
              <w:rPr>
                <w:rFonts w:ascii="Maiandra GD" w:hAnsi="Maiandra GD"/>
              </w:rPr>
              <w:t xml:space="preserve"> </w:t>
            </w:r>
            <w:r>
              <w:rPr>
                <w:rFonts w:ascii="Maiandra GD" w:hAnsi="Maiandra GD"/>
                <w:b/>
                <w:bCs/>
                <w:color w:val="00B050"/>
              </w:rPr>
              <w:t>37,</w:t>
            </w:r>
            <w:r>
              <w:rPr>
                <w:rFonts w:ascii="Maiandra GD" w:hAnsi="Maiandra GD"/>
              </w:rPr>
              <w:t xml:space="preserve"> 38, 40.</w:t>
            </w:r>
          </w:p>
        </w:tc>
      </w:tr>
      <w:tr w:rsidR="00A365C5" w:rsidRPr="00E66111" w:rsidTr="00A365C5">
        <w:tc>
          <w:tcPr>
            <w:tcW w:w="13968" w:type="dxa"/>
            <w:gridSpan w:val="3"/>
            <w:shd w:val="clear" w:color="auto" w:fill="FFFF00"/>
          </w:tcPr>
          <w:p w:rsidR="00A365C5" w:rsidRPr="006F0AB6" w:rsidRDefault="00A365C5" w:rsidP="00017AEA">
            <w:pPr>
              <w:jc w:val="center"/>
              <w:rPr>
                <w:rFonts w:ascii="Maiandra GD" w:hAnsi="Maiandra GD"/>
                <w:sz w:val="10"/>
                <w:szCs w:val="10"/>
              </w:rPr>
            </w:pPr>
            <w:r>
              <w:rPr>
                <w:rFonts w:ascii="Maiandra GD" w:hAnsi="Maiandra GD"/>
                <w:sz w:val="18"/>
                <w:szCs w:val="18"/>
              </w:rPr>
              <w:t>(Page 263</w:t>
            </w:r>
            <w:r w:rsidRPr="00B272F2">
              <w:rPr>
                <w:rFonts w:ascii="Maiandra GD" w:hAnsi="Maiandra GD"/>
                <w:sz w:val="18"/>
                <w:szCs w:val="18"/>
              </w:rPr>
              <w:t xml:space="preserve">) Solve with students in class the </w:t>
            </w:r>
            <w:r w:rsidRPr="00B272F2">
              <w:rPr>
                <w:rFonts w:ascii="Maiandra GD" w:hAnsi="Maiandra GD"/>
                <w:b/>
                <w:bCs/>
                <w:i/>
                <w:iCs/>
                <w:sz w:val="18"/>
                <w:szCs w:val="18"/>
              </w:rPr>
              <w:t>Mid-Chapter Quiz</w:t>
            </w:r>
            <w:r>
              <w:rPr>
                <w:rFonts w:ascii="Maiandra GD" w:hAnsi="Maiandra GD"/>
                <w:sz w:val="18"/>
                <w:szCs w:val="18"/>
              </w:rPr>
              <w:t xml:space="preserve"> Exercises 14, </w:t>
            </w:r>
            <w:r w:rsidRPr="00333E38">
              <w:rPr>
                <w:rFonts w:ascii="Maiandra GD" w:hAnsi="Maiandra GD"/>
                <w:sz w:val="18"/>
                <w:szCs w:val="18"/>
              </w:rPr>
              <w:t xml:space="preserve">18, 19, </w:t>
            </w:r>
            <w:r w:rsidRPr="00333E38">
              <w:rPr>
                <w:rFonts w:ascii="Maiandra GD" w:hAnsi="Maiandra GD"/>
                <w:b/>
                <w:bCs/>
                <w:color w:val="0000FF"/>
                <w:sz w:val="18"/>
                <w:szCs w:val="18"/>
              </w:rPr>
              <w:t>20</w:t>
            </w:r>
            <w:r w:rsidRPr="00333E38">
              <w:rPr>
                <w:rFonts w:ascii="Maiandra GD" w:hAnsi="Maiandra GD"/>
                <w:sz w:val="18"/>
                <w:szCs w:val="18"/>
              </w:rPr>
              <w:t>.</w:t>
            </w:r>
          </w:p>
        </w:tc>
      </w:tr>
      <w:tr w:rsidR="00A365C5" w:rsidRPr="00E66111" w:rsidTr="00E66111">
        <w:tc>
          <w:tcPr>
            <w:tcW w:w="1548" w:type="dxa"/>
          </w:tcPr>
          <w:p w:rsidR="00A365C5" w:rsidRPr="00B678D9" w:rsidRDefault="00144CE7" w:rsidP="00000C0E">
            <w:pPr>
              <w:jc w:val="center"/>
              <w:rPr>
                <w:rFonts w:ascii="Maiandra GD" w:hAnsi="Maiandra GD"/>
                <w:b/>
                <w:bCs/>
                <w:sz w:val="28"/>
                <w:szCs w:val="28"/>
              </w:rPr>
            </w:pPr>
            <w:r>
              <w:rPr>
                <w:rFonts w:ascii="Maiandra GD" w:hAnsi="Maiandra GD"/>
                <w:b/>
                <w:bCs/>
                <w:sz w:val="28"/>
                <w:szCs w:val="28"/>
              </w:rPr>
              <w:t>13</w:t>
            </w:r>
          </w:p>
        </w:tc>
        <w:tc>
          <w:tcPr>
            <w:tcW w:w="1548" w:type="dxa"/>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13.6</w:t>
            </w:r>
          </w:p>
        </w:tc>
        <w:tc>
          <w:tcPr>
            <w:tcW w:w="10872" w:type="dxa"/>
          </w:tcPr>
          <w:p w:rsidR="00A365C5" w:rsidRPr="00E66111" w:rsidRDefault="00A365C5" w:rsidP="00017AEA">
            <w:pPr>
              <w:rPr>
                <w:rFonts w:ascii="Maiandra GD" w:hAnsi="Maiandra GD"/>
              </w:rPr>
            </w:pPr>
            <w:r>
              <w:rPr>
                <w:rFonts w:ascii="Maiandra GD" w:hAnsi="Maiandra GD"/>
              </w:rPr>
              <w:t xml:space="preserve">(Pages 267-270) Exercises 9 to 13, 16, 18, </w:t>
            </w:r>
            <w:r>
              <w:rPr>
                <w:rFonts w:ascii="Maiandra GD" w:hAnsi="Maiandra GD"/>
                <w:b/>
                <w:bCs/>
                <w:color w:val="0000FF"/>
              </w:rPr>
              <w:t xml:space="preserve">19 (a, b), </w:t>
            </w:r>
            <w:r>
              <w:rPr>
                <w:rFonts w:ascii="Maiandra GD" w:hAnsi="Maiandra GD"/>
              </w:rPr>
              <w:t xml:space="preserve">20 to 25, 31 to 36, </w:t>
            </w:r>
            <w:r>
              <w:rPr>
                <w:rFonts w:ascii="Maiandra GD" w:hAnsi="Maiandra GD"/>
                <w:b/>
                <w:bCs/>
                <w:color w:val="FF0000"/>
              </w:rPr>
              <w:t>37, 39,</w:t>
            </w:r>
            <w:r>
              <w:rPr>
                <w:rFonts w:ascii="Maiandra GD" w:hAnsi="Maiandra GD"/>
              </w:rPr>
              <w:t xml:space="preserve"> </w:t>
            </w:r>
            <w:r>
              <w:rPr>
                <w:rFonts w:ascii="Maiandra GD" w:hAnsi="Maiandra GD"/>
                <w:b/>
                <w:bCs/>
                <w:color w:val="00B050"/>
              </w:rPr>
              <w:t>41,</w:t>
            </w:r>
            <w:r>
              <w:rPr>
                <w:rFonts w:ascii="Maiandra GD" w:hAnsi="Maiandra GD"/>
              </w:rPr>
              <w:t xml:space="preserve"> 44, 46.</w:t>
            </w:r>
          </w:p>
        </w:tc>
      </w:tr>
      <w:tr w:rsidR="00A365C5" w:rsidRPr="00E66111" w:rsidTr="00881F71">
        <w:tc>
          <w:tcPr>
            <w:tcW w:w="1548" w:type="dxa"/>
            <w:tcBorders>
              <w:bottom w:val="single" w:sz="4" w:space="0" w:color="auto"/>
            </w:tcBorders>
          </w:tcPr>
          <w:p w:rsidR="00A365C5" w:rsidRPr="00B678D9" w:rsidRDefault="00A365C5" w:rsidP="00E66111">
            <w:pPr>
              <w:jc w:val="center"/>
              <w:rPr>
                <w:rFonts w:ascii="Maiandra GD" w:hAnsi="Maiandra GD"/>
                <w:b/>
                <w:bCs/>
                <w:sz w:val="28"/>
                <w:szCs w:val="28"/>
              </w:rPr>
            </w:pPr>
          </w:p>
        </w:tc>
        <w:tc>
          <w:tcPr>
            <w:tcW w:w="1548" w:type="dxa"/>
            <w:tcBorders>
              <w:bottom w:val="single" w:sz="4" w:space="0" w:color="auto"/>
            </w:tcBorders>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13.7</w:t>
            </w:r>
          </w:p>
        </w:tc>
        <w:tc>
          <w:tcPr>
            <w:tcW w:w="10872" w:type="dxa"/>
            <w:tcBorders>
              <w:bottom w:val="single" w:sz="4" w:space="0" w:color="auto"/>
            </w:tcBorders>
          </w:tcPr>
          <w:p w:rsidR="00A365C5" w:rsidRPr="00760F59" w:rsidRDefault="00A365C5" w:rsidP="00017AEA">
            <w:pPr>
              <w:rPr>
                <w:rFonts w:ascii="Maiandra GD" w:hAnsi="Maiandra GD"/>
              </w:rPr>
            </w:pPr>
            <w:r>
              <w:rPr>
                <w:rFonts w:ascii="Maiandra GD" w:hAnsi="Maiandra GD"/>
              </w:rPr>
              <w:t xml:space="preserve">(Pages 275-277) Exercises 9 to 13, 17, 19, 27, </w:t>
            </w:r>
            <w:r>
              <w:rPr>
                <w:rFonts w:ascii="Maiandra GD" w:hAnsi="Maiandra GD"/>
                <w:b/>
                <w:bCs/>
                <w:color w:val="0000FF"/>
              </w:rPr>
              <w:t xml:space="preserve">30 (a, b, c), </w:t>
            </w:r>
            <w:r>
              <w:rPr>
                <w:rFonts w:ascii="Maiandra GD" w:hAnsi="Maiandra GD"/>
              </w:rPr>
              <w:t xml:space="preserve">38, 39, </w:t>
            </w:r>
            <w:r>
              <w:rPr>
                <w:rFonts w:ascii="Maiandra GD" w:hAnsi="Maiandra GD"/>
                <w:b/>
                <w:bCs/>
                <w:color w:val="FF0000"/>
              </w:rPr>
              <w:t xml:space="preserve">42, </w:t>
            </w:r>
            <w:r>
              <w:rPr>
                <w:rFonts w:ascii="Maiandra GD" w:hAnsi="Maiandra GD"/>
                <w:b/>
                <w:bCs/>
                <w:color w:val="00B050"/>
              </w:rPr>
              <w:t>44.</w:t>
            </w:r>
          </w:p>
        </w:tc>
      </w:tr>
      <w:tr w:rsidR="00A365C5" w:rsidRPr="00E66111" w:rsidTr="00881F71">
        <w:tc>
          <w:tcPr>
            <w:tcW w:w="1548" w:type="dxa"/>
            <w:tcBorders>
              <w:bottom w:val="single" w:sz="4" w:space="0" w:color="auto"/>
            </w:tcBorders>
          </w:tcPr>
          <w:p w:rsidR="00A365C5" w:rsidRPr="00B678D9" w:rsidRDefault="00A365C5" w:rsidP="00E66111">
            <w:pPr>
              <w:jc w:val="center"/>
              <w:rPr>
                <w:rFonts w:ascii="Maiandra GD" w:hAnsi="Maiandra GD"/>
                <w:b/>
                <w:bCs/>
                <w:sz w:val="28"/>
                <w:szCs w:val="28"/>
              </w:rPr>
            </w:pPr>
          </w:p>
        </w:tc>
        <w:tc>
          <w:tcPr>
            <w:tcW w:w="1548" w:type="dxa"/>
            <w:tcBorders>
              <w:bottom w:val="single" w:sz="4" w:space="0" w:color="auto"/>
            </w:tcBorders>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13.8</w:t>
            </w:r>
          </w:p>
        </w:tc>
        <w:tc>
          <w:tcPr>
            <w:tcW w:w="10872" w:type="dxa"/>
            <w:tcBorders>
              <w:bottom w:val="single" w:sz="4" w:space="0" w:color="auto"/>
            </w:tcBorders>
          </w:tcPr>
          <w:p w:rsidR="00A365C5" w:rsidRPr="000C6872" w:rsidRDefault="00A365C5" w:rsidP="00017AEA">
            <w:pPr>
              <w:rPr>
                <w:rFonts w:ascii="Maiandra GD" w:hAnsi="Maiandra GD"/>
              </w:rPr>
            </w:pPr>
            <w:r>
              <w:rPr>
                <w:rFonts w:ascii="Maiandra GD" w:hAnsi="Maiandra GD"/>
              </w:rPr>
              <w:t xml:space="preserve">(Pages 283-286) Exercises 14, 16, 20, 24, 26, 30, 32, 47, 50 to 53, </w:t>
            </w:r>
            <w:r>
              <w:rPr>
                <w:rFonts w:ascii="Maiandra GD" w:hAnsi="Maiandra GD"/>
                <w:b/>
                <w:bCs/>
                <w:color w:val="FF0000"/>
              </w:rPr>
              <w:t xml:space="preserve">61, </w:t>
            </w:r>
            <w:r w:rsidRPr="00E227D7">
              <w:rPr>
                <w:rFonts w:ascii="Maiandra GD" w:hAnsi="Maiandra GD"/>
              </w:rPr>
              <w:t>68.</w:t>
            </w:r>
          </w:p>
        </w:tc>
      </w:tr>
      <w:tr w:rsidR="00A365C5" w:rsidRPr="00E66111" w:rsidTr="00DC30A9">
        <w:tc>
          <w:tcPr>
            <w:tcW w:w="1548" w:type="dxa"/>
            <w:tcBorders>
              <w:bottom w:val="single" w:sz="4" w:space="0" w:color="auto"/>
            </w:tcBorders>
          </w:tcPr>
          <w:p w:rsidR="00A365C5" w:rsidRPr="00B678D9" w:rsidRDefault="00A365C5" w:rsidP="00E66111">
            <w:pPr>
              <w:jc w:val="center"/>
              <w:rPr>
                <w:rFonts w:ascii="Maiandra GD" w:hAnsi="Maiandra GD"/>
                <w:b/>
                <w:bCs/>
                <w:sz w:val="28"/>
                <w:szCs w:val="28"/>
              </w:rPr>
            </w:pPr>
          </w:p>
        </w:tc>
        <w:tc>
          <w:tcPr>
            <w:tcW w:w="1548" w:type="dxa"/>
            <w:tcBorders>
              <w:bottom w:val="single" w:sz="4" w:space="0" w:color="auto"/>
            </w:tcBorders>
          </w:tcPr>
          <w:p w:rsidR="00A365C5" w:rsidRPr="00B678D9" w:rsidRDefault="00A140A6" w:rsidP="00000C0E">
            <w:pPr>
              <w:jc w:val="center"/>
              <w:rPr>
                <w:rFonts w:ascii="Maiandra GD" w:hAnsi="Maiandra GD"/>
                <w:b/>
                <w:bCs/>
                <w:sz w:val="28"/>
                <w:szCs w:val="28"/>
              </w:rPr>
            </w:pPr>
            <w:r>
              <w:rPr>
                <w:rFonts w:ascii="Maiandra GD" w:hAnsi="Maiandra GD"/>
                <w:b/>
                <w:bCs/>
                <w:sz w:val="28"/>
                <w:szCs w:val="28"/>
              </w:rPr>
              <w:t>13.</w:t>
            </w:r>
            <w:r w:rsidR="00A365C5">
              <w:rPr>
                <w:rFonts w:ascii="Maiandra GD" w:hAnsi="Maiandra GD"/>
                <w:b/>
                <w:bCs/>
                <w:sz w:val="28"/>
                <w:szCs w:val="28"/>
              </w:rPr>
              <w:t>9</w:t>
            </w:r>
          </w:p>
        </w:tc>
        <w:tc>
          <w:tcPr>
            <w:tcW w:w="10872" w:type="dxa"/>
            <w:tcBorders>
              <w:bottom w:val="single" w:sz="4" w:space="0" w:color="auto"/>
            </w:tcBorders>
          </w:tcPr>
          <w:p w:rsidR="00A365C5" w:rsidRPr="00E66111" w:rsidRDefault="00A365C5" w:rsidP="00017AEA">
            <w:pPr>
              <w:rPr>
                <w:rFonts w:ascii="Maiandra GD" w:hAnsi="Maiandra GD"/>
              </w:rPr>
            </w:pPr>
            <w:r>
              <w:rPr>
                <w:rFonts w:ascii="Maiandra GD" w:hAnsi="Maiandra GD"/>
              </w:rPr>
              <w:t xml:space="preserve">(Pages 290-293) Exercises 12 to 29(Evens), </w:t>
            </w:r>
            <w:r>
              <w:rPr>
                <w:rFonts w:ascii="Maiandra GD" w:hAnsi="Maiandra GD"/>
                <w:b/>
                <w:bCs/>
                <w:color w:val="0000FF"/>
              </w:rPr>
              <w:t xml:space="preserve">31, </w:t>
            </w:r>
            <w:r>
              <w:rPr>
                <w:rFonts w:ascii="Maiandra GD" w:hAnsi="Maiandra GD"/>
                <w:b/>
                <w:bCs/>
                <w:color w:val="FF0000"/>
              </w:rPr>
              <w:t xml:space="preserve">42, </w:t>
            </w:r>
            <w:r>
              <w:rPr>
                <w:rFonts w:ascii="Maiandra GD" w:hAnsi="Maiandra GD"/>
              </w:rPr>
              <w:t xml:space="preserve">50. </w:t>
            </w:r>
          </w:p>
        </w:tc>
      </w:tr>
      <w:tr w:rsidR="000D6BFF" w:rsidRPr="00E66111" w:rsidTr="00DC30A9">
        <w:tc>
          <w:tcPr>
            <w:tcW w:w="13968" w:type="dxa"/>
            <w:gridSpan w:val="3"/>
            <w:shd w:val="clear" w:color="auto" w:fill="CCC0D9" w:themeFill="accent4" w:themeFillTint="66"/>
          </w:tcPr>
          <w:p w:rsidR="000D6BFF" w:rsidRPr="00B678D9" w:rsidRDefault="000D6BFF" w:rsidP="00C438BD">
            <w:pPr>
              <w:rPr>
                <w:rFonts w:ascii="Maiandra GD" w:hAnsi="Maiandra GD"/>
                <w:b/>
                <w:bCs/>
                <w:sz w:val="16"/>
                <w:szCs w:val="16"/>
              </w:rPr>
            </w:pPr>
          </w:p>
        </w:tc>
      </w:tr>
      <w:tr w:rsidR="00A365C5" w:rsidRPr="00E66111" w:rsidTr="00E66111">
        <w:tc>
          <w:tcPr>
            <w:tcW w:w="1548" w:type="dxa"/>
          </w:tcPr>
          <w:p w:rsidR="00A365C5" w:rsidRPr="00B678D9" w:rsidRDefault="00A365C5" w:rsidP="00E66111">
            <w:pPr>
              <w:jc w:val="center"/>
              <w:rPr>
                <w:rFonts w:ascii="Maiandra GD" w:hAnsi="Maiandra GD"/>
                <w:b/>
                <w:bCs/>
                <w:sz w:val="28"/>
                <w:szCs w:val="28"/>
              </w:rPr>
            </w:pPr>
            <w:r>
              <w:rPr>
                <w:rFonts w:ascii="Maiandra GD" w:hAnsi="Maiandra GD"/>
                <w:b/>
                <w:bCs/>
                <w:sz w:val="28"/>
                <w:szCs w:val="28"/>
              </w:rPr>
              <w:t>14</w:t>
            </w:r>
          </w:p>
        </w:tc>
        <w:tc>
          <w:tcPr>
            <w:tcW w:w="1548" w:type="dxa"/>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14</w:t>
            </w:r>
            <w:r w:rsidRPr="00B678D9">
              <w:rPr>
                <w:rFonts w:ascii="Maiandra GD" w:hAnsi="Maiandra GD"/>
                <w:b/>
                <w:bCs/>
                <w:sz w:val="28"/>
                <w:szCs w:val="28"/>
              </w:rPr>
              <w:t>.1</w:t>
            </w:r>
          </w:p>
        </w:tc>
        <w:tc>
          <w:tcPr>
            <w:tcW w:w="10872" w:type="dxa"/>
          </w:tcPr>
          <w:p w:rsidR="00A365C5" w:rsidRPr="00E66111" w:rsidRDefault="00A365C5" w:rsidP="00017AEA">
            <w:pPr>
              <w:rPr>
                <w:rFonts w:ascii="Maiandra GD" w:hAnsi="Maiandra GD"/>
              </w:rPr>
            </w:pPr>
            <w:r>
              <w:rPr>
                <w:rFonts w:ascii="Maiandra GD" w:hAnsi="Maiandra GD"/>
              </w:rPr>
              <w:t xml:space="preserve">(Pages 300-303) Exercises 9 to 26(Odds), </w:t>
            </w:r>
            <w:r>
              <w:rPr>
                <w:rFonts w:ascii="Maiandra GD" w:hAnsi="Maiandra GD"/>
                <w:b/>
                <w:bCs/>
                <w:color w:val="0000FF"/>
              </w:rPr>
              <w:t xml:space="preserve">27, </w:t>
            </w:r>
            <w:r>
              <w:rPr>
                <w:rFonts w:ascii="Maiandra GD" w:hAnsi="Maiandra GD"/>
              </w:rPr>
              <w:t xml:space="preserve">28 to 33, 38, 40, </w:t>
            </w:r>
            <w:r>
              <w:rPr>
                <w:rFonts w:ascii="Maiandra GD" w:hAnsi="Maiandra GD"/>
                <w:b/>
                <w:bCs/>
                <w:color w:val="FF0000"/>
              </w:rPr>
              <w:t>43,</w:t>
            </w:r>
            <w:r>
              <w:rPr>
                <w:rFonts w:ascii="Maiandra GD" w:hAnsi="Maiandra GD"/>
                <w:b/>
                <w:bCs/>
                <w:color w:val="00B050"/>
              </w:rPr>
              <w:t xml:space="preserve"> 45, </w:t>
            </w:r>
            <w:r>
              <w:rPr>
                <w:rFonts w:ascii="Maiandra GD" w:hAnsi="Maiandra GD"/>
                <w:b/>
                <w:bCs/>
                <w:color w:val="FF0000"/>
              </w:rPr>
              <w:t xml:space="preserve">46, 48, 50, </w:t>
            </w:r>
            <w:r>
              <w:rPr>
                <w:rFonts w:ascii="Maiandra GD" w:hAnsi="Maiandra GD"/>
              </w:rPr>
              <w:t>51.</w:t>
            </w:r>
          </w:p>
        </w:tc>
      </w:tr>
      <w:tr w:rsidR="00A365C5" w:rsidRPr="00E66111" w:rsidTr="00DC30A9">
        <w:tc>
          <w:tcPr>
            <w:tcW w:w="1548" w:type="dxa"/>
            <w:tcBorders>
              <w:bottom w:val="single" w:sz="4" w:space="0" w:color="auto"/>
            </w:tcBorders>
          </w:tcPr>
          <w:p w:rsidR="00A365C5" w:rsidRPr="00B678D9" w:rsidRDefault="00A365C5" w:rsidP="00000C0E">
            <w:pPr>
              <w:jc w:val="center"/>
              <w:rPr>
                <w:rFonts w:ascii="Maiandra GD" w:hAnsi="Maiandra GD"/>
                <w:b/>
                <w:bCs/>
                <w:sz w:val="28"/>
                <w:szCs w:val="28"/>
              </w:rPr>
            </w:pPr>
          </w:p>
        </w:tc>
        <w:tc>
          <w:tcPr>
            <w:tcW w:w="1548" w:type="dxa"/>
            <w:tcBorders>
              <w:bottom w:val="single" w:sz="4" w:space="0" w:color="auto"/>
            </w:tcBorders>
          </w:tcPr>
          <w:p w:rsidR="00A365C5" w:rsidRPr="00B678D9" w:rsidRDefault="00A365C5" w:rsidP="00000C0E">
            <w:pPr>
              <w:jc w:val="center"/>
              <w:rPr>
                <w:rFonts w:ascii="Maiandra GD" w:hAnsi="Maiandra GD"/>
                <w:b/>
                <w:bCs/>
                <w:sz w:val="28"/>
                <w:szCs w:val="28"/>
              </w:rPr>
            </w:pPr>
            <w:r>
              <w:rPr>
                <w:rFonts w:ascii="Maiandra GD" w:hAnsi="Maiandra GD"/>
                <w:b/>
                <w:bCs/>
                <w:sz w:val="28"/>
                <w:szCs w:val="28"/>
              </w:rPr>
              <w:t>14</w:t>
            </w:r>
            <w:r w:rsidRPr="00B678D9">
              <w:rPr>
                <w:rFonts w:ascii="Maiandra GD" w:hAnsi="Maiandra GD"/>
                <w:b/>
                <w:bCs/>
                <w:sz w:val="28"/>
                <w:szCs w:val="28"/>
              </w:rPr>
              <w:t>.2</w:t>
            </w:r>
          </w:p>
        </w:tc>
        <w:tc>
          <w:tcPr>
            <w:tcW w:w="10872" w:type="dxa"/>
            <w:tcBorders>
              <w:bottom w:val="single" w:sz="4" w:space="0" w:color="auto"/>
            </w:tcBorders>
          </w:tcPr>
          <w:p w:rsidR="00A365C5" w:rsidRDefault="00A365C5" w:rsidP="00017AEA">
            <w:pPr>
              <w:rPr>
                <w:rFonts w:ascii="Maiandra GD" w:hAnsi="Maiandra GD"/>
              </w:rPr>
            </w:pPr>
            <w:r>
              <w:rPr>
                <w:rFonts w:ascii="Maiandra GD" w:hAnsi="Maiandra GD"/>
              </w:rPr>
              <w:t xml:space="preserve">(Pages 306-309) Exercises 8 to 17, 19 to 31(Odds), 35 to 48(Odds), </w:t>
            </w:r>
            <w:r>
              <w:rPr>
                <w:rFonts w:ascii="Maiandra GD" w:hAnsi="Maiandra GD"/>
                <w:b/>
                <w:bCs/>
                <w:color w:val="FF0000"/>
              </w:rPr>
              <w:t xml:space="preserve">52, </w:t>
            </w:r>
            <w:r>
              <w:rPr>
                <w:rFonts w:ascii="Maiandra GD" w:hAnsi="Maiandra GD"/>
                <w:b/>
                <w:bCs/>
                <w:color w:val="00B050"/>
              </w:rPr>
              <w:t>54.</w:t>
            </w:r>
          </w:p>
        </w:tc>
      </w:tr>
      <w:tr w:rsidR="00DC30A9" w:rsidRPr="00DC30A9" w:rsidTr="00DC30A9">
        <w:tc>
          <w:tcPr>
            <w:tcW w:w="13968" w:type="dxa"/>
            <w:gridSpan w:val="3"/>
            <w:shd w:val="clear" w:color="auto" w:fill="CCC0D9" w:themeFill="accent4" w:themeFillTint="66"/>
          </w:tcPr>
          <w:p w:rsidR="00DC30A9" w:rsidRPr="00DC30A9" w:rsidRDefault="00DC30A9" w:rsidP="00AF7FD5">
            <w:pPr>
              <w:rPr>
                <w:rFonts w:ascii="Maiandra GD" w:hAnsi="Maiandra GD"/>
                <w:sz w:val="16"/>
                <w:szCs w:val="16"/>
              </w:rPr>
            </w:pPr>
          </w:p>
        </w:tc>
      </w:tr>
      <w:tr w:rsidR="0028789C" w:rsidRPr="00E66111" w:rsidTr="00DC30A9">
        <w:tc>
          <w:tcPr>
            <w:tcW w:w="1548" w:type="dxa"/>
            <w:tcBorders>
              <w:bottom w:val="single" w:sz="4" w:space="0" w:color="auto"/>
            </w:tcBorders>
          </w:tcPr>
          <w:p w:rsidR="0028789C" w:rsidRPr="00B678D9" w:rsidRDefault="00A365C5" w:rsidP="00000C0E">
            <w:pPr>
              <w:jc w:val="center"/>
              <w:rPr>
                <w:rFonts w:ascii="Maiandra GD" w:hAnsi="Maiandra GD"/>
                <w:b/>
                <w:bCs/>
                <w:sz w:val="28"/>
                <w:szCs w:val="28"/>
              </w:rPr>
            </w:pPr>
            <w:r>
              <w:rPr>
                <w:rFonts w:ascii="Maiandra GD" w:hAnsi="Maiandra GD"/>
                <w:b/>
                <w:bCs/>
                <w:sz w:val="28"/>
                <w:szCs w:val="28"/>
              </w:rPr>
              <w:t>2</w:t>
            </w:r>
          </w:p>
        </w:tc>
        <w:tc>
          <w:tcPr>
            <w:tcW w:w="1548" w:type="dxa"/>
            <w:tcBorders>
              <w:bottom w:val="single" w:sz="4" w:space="0" w:color="auto"/>
            </w:tcBorders>
          </w:tcPr>
          <w:p w:rsidR="0028789C" w:rsidRPr="00B678D9" w:rsidRDefault="0028789C" w:rsidP="00000C0E">
            <w:pPr>
              <w:jc w:val="center"/>
              <w:rPr>
                <w:rFonts w:ascii="Maiandra GD" w:hAnsi="Maiandra GD"/>
                <w:b/>
                <w:bCs/>
                <w:sz w:val="28"/>
                <w:szCs w:val="28"/>
              </w:rPr>
            </w:pPr>
            <w:r w:rsidRPr="00B678D9">
              <w:rPr>
                <w:rFonts w:ascii="Maiandra GD" w:hAnsi="Maiandra GD"/>
                <w:b/>
                <w:bCs/>
                <w:sz w:val="28"/>
                <w:szCs w:val="28"/>
              </w:rPr>
              <w:t>2.</w:t>
            </w:r>
            <w:r w:rsidR="00DC30A9">
              <w:rPr>
                <w:rFonts w:ascii="Maiandra GD" w:hAnsi="Maiandra GD"/>
                <w:b/>
                <w:bCs/>
                <w:sz w:val="28"/>
                <w:szCs w:val="28"/>
              </w:rPr>
              <w:t>8</w:t>
            </w:r>
          </w:p>
        </w:tc>
        <w:tc>
          <w:tcPr>
            <w:tcW w:w="10872" w:type="dxa"/>
            <w:tcBorders>
              <w:bottom w:val="single" w:sz="4" w:space="0" w:color="auto"/>
            </w:tcBorders>
          </w:tcPr>
          <w:p w:rsidR="0028789C" w:rsidRPr="00E66111" w:rsidRDefault="0028789C" w:rsidP="00AF7FD5">
            <w:pPr>
              <w:rPr>
                <w:rFonts w:ascii="Maiandra GD" w:hAnsi="Maiandra GD"/>
              </w:rPr>
            </w:pPr>
          </w:p>
        </w:tc>
      </w:tr>
      <w:tr w:rsidR="00DC30A9" w:rsidRPr="00DC30A9" w:rsidTr="00DC30A9">
        <w:tc>
          <w:tcPr>
            <w:tcW w:w="13968" w:type="dxa"/>
            <w:gridSpan w:val="3"/>
            <w:shd w:val="clear" w:color="auto" w:fill="CCC0D9" w:themeFill="accent4" w:themeFillTint="66"/>
          </w:tcPr>
          <w:p w:rsidR="00DC30A9" w:rsidRPr="00DC30A9" w:rsidRDefault="00DC30A9" w:rsidP="004F245F">
            <w:pPr>
              <w:rPr>
                <w:rFonts w:ascii="Maiandra GD" w:hAnsi="Maiandra GD"/>
                <w:sz w:val="16"/>
                <w:szCs w:val="16"/>
              </w:rPr>
            </w:pPr>
          </w:p>
        </w:tc>
      </w:tr>
      <w:tr w:rsidR="0026743A" w:rsidRPr="00E66111" w:rsidTr="00E66111">
        <w:tc>
          <w:tcPr>
            <w:tcW w:w="1548" w:type="dxa"/>
          </w:tcPr>
          <w:p w:rsidR="0026743A" w:rsidRPr="00B678D9" w:rsidRDefault="00A365C5" w:rsidP="00E66111">
            <w:pPr>
              <w:jc w:val="center"/>
              <w:rPr>
                <w:rFonts w:ascii="Maiandra GD" w:hAnsi="Maiandra GD"/>
                <w:b/>
                <w:bCs/>
                <w:sz w:val="28"/>
                <w:szCs w:val="28"/>
              </w:rPr>
            </w:pPr>
            <w:r>
              <w:rPr>
                <w:rFonts w:ascii="Maiandra GD" w:hAnsi="Maiandra GD"/>
                <w:b/>
                <w:bCs/>
                <w:sz w:val="28"/>
                <w:szCs w:val="28"/>
              </w:rPr>
              <w:t>5</w:t>
            </w:r>
          </w:p>
        </w:tc>
        <w:tc>
          <w:tcPr>
            <w:tcW w:w="1548" w:type="dxa"/>
          </w:tcPr>
          <w:p w:rsidR="0026743A" w:rsidRPr="00B678D9" w:rsidRDefault="00DC30A9" w:rsidP="00881F71">
            <w:pPr>
              <w:jc w:val="center"/>
              <w:rPr>
                <w:b/>
                <w:bCs/>
              </w:rPr>
            </w:pPr>
            <w:r>
              <w:rPr>
                <w:rFonts w:ascii="Maiandra GD" w:hAnsi="Maiandra GD"/>
                <w:b/>
                <w:bCs/>
                <w:sz w:val="28"/>
                <w:szCs w:val="28"/>
              </w:rPr>
              <w:t>5.8</w:t>
            </w:r>
          </w:p>
        </w:tc>
        <w:tc>
          <w:tcPr>
            <w:tcW w:w="10872" w:type="dxa"/>
          </w:tcPr>
          <w:p w:rsidR="0026743A" w:rsidRPr="00E66111" w:rsidRDefault="0026743A" w:rsidP="004F245F">
            <w:pPr>
              <w:rPr>
                <w:rFonts w:ascii="Maiandra GD" w:hAnsi="Maiandra GD"/>
              </w:rPr>
            </w:pPr>
          </w:p>
        </w:tc>
      </w:tr>
    </w:tbl>
    <w:p w:rsidR="00881F71" w:rsidRDefault="00881F71">
      <w:pPr>
        <w:rPr>
          <w:rFonts w:ascii="Maiandra GD" w:hAnsi="Maiandra GD"/>
          <w:b/>
          <w:bCs/>
          <w:sz w:val="28"/>
          <w:szCs w:val="28"/>
          <w:u w:val="single"/>
        </w:rPr>
      </w:pPr>
    </w:p>
    <w:p w:rsidR="00AF7FD5" w:rsidRDefault="00AF7FD5" w:rsidP="005839B0">
      <w:pPr>
        <w:rPr>
          <w:rFonts w:ascii="Maiandra GD" w:hAnsi="Maiandra GD"/>
          <w:b/>
          <w:bCs/>
          <w:color w:val="0000FF"/>
          <w:sz w:val="28"/>
          <w:szCs w:val="28"/>
          <w:u w:val="single"/>
        </w:rPr>
      </w:pPr>
    </w:p>
    <w:p w:rsidR="00DC30A9" w:rsidRDefault="00DC30A9" w:rsidP="005839B0">
      <w:pPr>
        <w:rPr>
          <w:rFonts w:ascii="Maiandra GD" w:hAnsi="Maiandra GD"/>
          <w:b/>
          <w:bCs/>
          <w:color w:val="0000FF"/>
          <w:sz w:val="28"/>
          <w:szCs w:val="28"/>
          <w:u w:val="single"/>
        </w:rPr>
      </w:pPr>
    </w:p>
    <w:p w:rsidR="00DC30A9" w:rsidRDefault="00DC30A9" w:rsidP="005839B0">
      <w:pPr>
        <w:rPr>
          <w:rFonts w:ascii="Maiandra GD" w:hAnsi="Maiandra GD"/>
          <w:b/>
          <w:bCs/>
          <w:color w:val="0000FF"/>
          <w:sz w:val="28"/>
          <w:szCs w:val="28"/>
          <w:u w:val="single"/>
        </w:rPr>
      </w:pPr>
    </w:p>
    <w:p w:rsidR="005839B0" w:rsidRPr="00881F71" w:rsidRDefault="00D85B59" w:rsidP="005839B0">
      <w:pPr>
        <w:rPr>
          <w:rFonts w:ascii="Maiandra GD" w:hAnsi="Maiandra GD"/>
          <w:b/>
          <w:bCs/>
          <w:color w:val="0000FF"/>
          <w:sz w:val="28"/>
          <w:szCs w:val="28"/>
          <w:u w:val="single"/>
        </w:rPr>
      </w:pPr>
      <w:r w:rsidRPr="00881F71">
        <w:rPr>
          <w:rFonts w:ascii="Maiandra GD" w:hAnsi="Maiandra GD"/>
          <w:b/>
          <w:bCs/>
          <w:color w:val="0000FF"/>
          <w:sz w:val="28"/>
          <w:szCs w:val="28"/>
          <w:u w:val="single"/>
        </w:rPr>
        <w:lastRenderedPageBreak/>
        <w:t>Calculators’ P</w:t>
      </w:r>
      <w:r w:rsidR="005839B0" w:rsidRPr="00881F71">
        <w:rPr>
          <w:rFonts w:ascii="Maiandra GD" w:hAnsi="Maiandra GD"/>
          <w:b/>
          <w:bCs/>
          <w:color w:val="0000FF"/>
          <w:sz w:val="28"/>
          <w:szCs w:val="28"/>
          <w:u w:val="single"/>
        </w:rPr>
        <w:t>olicy:</w:t>
      </w:r>
    </w:p>
    <w:p w:rsidR="00D85B59" w:rsidRDefault="00D85B59" w:rsidP="00D85B59">
      <w:pPr>
        <w:rPr>
          <w:rFonts w:ascii="Maiandra GD" w:hAnsi="Maiandra GD"/>
          <w:sz w:val="28"/>
          <w:szCs w:val="28"/>
        </w:rPr>
      </w:pPr>
    </w:p>
    <w:p w:rsidR="00780D4B" w:rsidRDefault="005839B0" w:rsidP="0038621A">
      <w:pPr>
        <w:rPr>
          <w:rFonts w:ascii="Maiandra GD" w:hAnsi="Maiandra GD"/>
          <w:sz w:val="28"/>
          <w:szCs w:val="28"/>
        </w:rPr>
      </w:pPr>
      <w:r w:rsidRPr="005839B0">
        <w:rPr>
          <w:rFonts w:ascii="Maiandra GD" w:hAnsi="Maiandra GD"/>
          <w:sz w:val="28"/>
          <w:szCs w:val="28"/>
        </w:rPr>
        <w:t>Students are allowed to use calculators in class room as w</w:t>
      </w:r>
      <w:r w:rsidR="00C31CAA">
        <w:rPr>
          <w:rFonts w:ascii="Maiandra GD" w:hAnsi="Maiandra GD"/>
          <w:sz w:val="28"/>
          <w:szCs w:val="28"/>
        </w:rPr>
        <w:t>ell as in exams and quizzes;</w:t>
      </w:r>
      <w:r>
        <w:rPr>
          <w:rFonts w:ascii="Maiandra GD" w:hAnsi="Maiandra GD"/>
          <w:sz w:val="28"/>
          <w:szCs w:val="28"/>
        </w:rPr>
        <w:t xml:space="preserve"> </w:t>
      </w:r>
      <w:r w:rsidR="00C31CAA">
        <w:rPr>
          <w:rFonts w:ascii="Maiandra GD" w:hAnsi="Maiandra GD"/>
          <w:sz w:val="28"/>
          <w:szCs w:val="28"/>
        </w:rPr>
        <w:t>however</w:t>
      </w:r>
      <w:r>
        <w:rPr>
          <w:rFonts w:ascii="Maiandra GD" w:hAnsi="Maiandra GD"/>
          <w:sz w:val="28"/>
          <w:szCs w:val="28"/>
        </w:rPr>
        <w:t>, students</w:t>
      </w:r>
      <w:r w:rsidRPr="005839B0">
        <w:rPr>
          <w:rFonts w:ascii="Maiandra GD" w:hAnsi="Maiandra GD"/>
          <w:sz w:val="28"/>
          <w:szCs w:val="28"/>
        </w:rPr>
        <w:t xml:space="preserve"> should always show their steps and full work, teachers should make it clear to students that final answers alone without clear steps of work will not be granted the full mark</w:t>
      </w:r>
      <w:r w:rsidR="00D85B59">
        <w:rPr>
          <w:rFonts w:ascii="Maiandra GD" w:hAnsi="Maiandra GD"/>
          <w:sz w:val="28"/>
          <w:szCs w:val="28"/>
        </w:rPr>
        <w:t xml:space="preserve">. </w:t>
      </w:r>
      <w:r w:rsidR="0038621A">
        <w:rPr>
          <w:rFonts w:ascii="Maiandra GD" w:hAnsi="Maiandra GD"/>
          <w:sz w:val="28"/>
          <w:szCs w:val="28"/>
        </w:rPr>
        <w:t xml:space="preserve">In addition, </w:t>
      </w:r>
      <w:r w:rsidRPr="005839B0">
        <w:rPr>
          <w:rFonts w:ascii="Maiandra GD" w:hAnsi="Maiandra GD"/>
          <w:sz w:val="28"/>
          <w:szCs w:val="28"/>
        </w:rPr>
        <w:t xml:space="preserve">teachers </w:t>
      </w:r>
      <w:r w:rsidR="0038621A">
        <w:rPr>
          <w:rFonts w:ascii="Maiandra GD" w:hAnsi="Maiandra GD"/>
          <w:sz w:val="28"/>
          <w:szCs w:val="28"/>
        </w:rPr>
        <w:t>should instruct students that writing notes</w:t>
      </w:r>
      <w:r w:rsidRPr="005839B0">
        <w:rPr>
          <w:rFonts w:ascii="Maiandra GD" w:hAnsi="Maiandra GD"/>
          <w:sz w:val="28"/>
          <w:szCs w:val="28"/>
        </w:rPr>
        <w:t xml:space="preserve"> in class is </w:t>
      </w:r>
      <w:r w:rsidRPr="005839B0">
        <w:rPr>
          <w:rFonts w:ascii="Maiandra GD" w:hAnsi="Maiandra GD"/>
          <w:sz w:val="28"/>
          <w:szCs w:val="28"/>
          <w:u w:val="single"/>
        </w:rPr>
        <w:t>obligatory</w:t>
      </w:r>
      <w:r w:rsidRPr="005839B0">
        <w:rPr>
          <w:rFonts w:ascii="Maiandra GD" w:hAnsi="Maiandra GD"/>
          <w:sz w:val="28"/>
          <w:szCs w:val="28"/>
        </w:rPr>
        <w:t>.</w:t>
      </w:r>
    </w:p>
    <w:p w:rsidR="00881F71" w:rsidRPr="00D85B59" w:rsidRDefault="00881F71" w:rsidP="0038621A">
      <w:pPr>
        <w:rPr>
          <w:rFonts w:ascii="Maiandra GD" w:hAnsi="Maiandra GD"/>
          <w:sz w:val="28"/>
          <w:szCs w:val="28"/>
        </w:rPr>
      </w:pPr>
    </w:p>
    <w:p w:rsidR="00F12328" w:rsidRPr="007323E8" w:rsidRDefault="00F12328" w:rsidP="00F12328">
      <w:pPr>
        <w:rPr>
          <w:rFonts w:ascii="Maiandra GD" w:hAnsi="Maiandra GD"/>
          <w:b/>
          <w:bCs/>
          <w:color w:val="0000FF"/>
          <w:sz w:val="28"/>
          <w:szCs w:val="28"/>
          <w:u w:val="single"/>
        </w:rPr>
      </w:pPr>
      <w:r w:rsidRPr="007323E8">
        <w:rPr>
          <w:rFonts w:ascii="Maiandra GD" w:hAnsi="Maiandra GD"/>
          <w:b/>
          <w:bCs/>
          <w:color w:val="0000FF"/>
          <w:sz w:val="28"/>
          <w:szCs w:val="28"/>
          <w:u w:val="single"/>
        </w:rPr>
        <w:t>General Remarks:</w:t>
      </w:r>
    </w:p>
    <w:p w:rsidR="00A12651" w:rsidRPr="00722B56" w:rsidRDefault="00A12651" w:rsidP="00F12328">
      <w:pPr>
        <w:rPr>
          <w:rFonts w:ascii="Maiandra GD" w:hAnsi="Maiandra GD"/>
          <w:b/>
          <w:bCs/>
          <w:color w:val="0000FF"/>
          <w:sz w:val="28"/>
          <w:szCs w:val="28"/>
        </w:rPr>
      </w:pPr>
    </w:p>
    <w:p w:rsidR="00F12328" w:rsidRDefault="00F12328" w:rsidP="00A12651">
      <w:pPr>
        <w:numPr>
          <w:ilvl w:val="0"/>
          <w:numId w:val="1"/>
        </w:numPr>
        <w:spacing w:line="360" w:lineRule="auto"/>
        <w:rPr>
          <w:rFonts w:ascii="Maiandra GD" w:hAnsi="Maiandra GD"/>
        </w:rPr>
      </w:pPr>
      <w:r w:rsidRPr="00722B56">
        <w:rPr>
          <w:rFonts w:ascii="Maiandra GD" w:hAnsi="Maiandra GD"/>
          <w:b/>
          <w:bCs/>
          <w:u w:val="single"/>
        </w:rPr>
        <w:t>Real World Applications</w:t>
      </w:r>
      <w:r w:rsidRPr="00722B56">
        <w:rPr>
          <w:rFonts w:ascii="Maiandra GD" w:hAnsi="Maiandra GD"/>
        </w:rPr>
        <w:t xml:space="preserve"> are extremely important, so that students understand the relationship between our Math lessons and the real world; furthermore, those exercises are r</w:t>
      </w:r>
      <w:r w:rsidR="00EA513F">
        <w:rPr>
          <w:rFonts w:ascii="Maiandra GD" w:hAnsi="Maiandra GD"/>
        </w:rPr>
        <w:t xml:space="preserve">equired for the coming (System wide quizzes &amp; </w:t>
      </w:r>
      <w:r w:rsidRPr="00722B56">
        <w:rPr>
          <w:rFonts w:ascii="Maiandra GD" w:hAnsi="Maiandra GD"/>
        </w:rPr>
        <w:t>End of Term</w:t>
      </w:r>
      <w:r w:rsidR="00EA513F">
        <w:rPr>
          <w:rFonts w:ascii="Maiandra GD" w:hAnsi="Maiandra GD"/>
        </w:rPr>
        <w:t xml:space="preserve"> exams)</w:t>
      </w:r>
      <w:r w:rsidR="00667DED">
        <w:rPr>
          <w:rFonts w:ascii="Maiandra GD" w:hAnsi="Maiandra GD"/>
        </w:rPr>
        <w:t xml:space="preserve">, and are written in </w:t>
      </w:r>
      <w:r w:rsidR="00A12651">
        <w:rPr>
          <w:rFonts w:ascii="Maiandra GD" w:hAnsi="Maiandra GD"/>
          <w:b/>
          <w:bCs/>
          <w:color w:val="0000FF"/>
          <w:sz w:val="28"/>
          <w:szCs w:val="28"/>
        </w:rPr>
        <w:t>blue</w:t>
      </w:r>
      <w:r w:rsidR="00667DED">
        <w:rPr>
          <w:rFonts w:ascii="Maiandra GD" w:hAnsi="Maiandra GD"/>
        </w:rPr>
        <w:t>;</w:t>
      </w:r>
      <w:r w:rsidRPr="00722B56">
        <w:rPr>
          <w:rFonts w:ascii="Maiandra GD" w:hAnsi="Maiandra GD"/>
        </w:rPr>
        <w:t xml:space="preserve"> </w:t>
      </w:r>
      <w:r w:rsidR="00667DED">
        <w:rPr>
          <w:rFonts w:ascii="Maiandra GD" w:hAnsi="Maiandra GD"/>
        </w:rPr>
        <w:t xml:space="preserve">similarly, </w:t>
      </w:r>
      <w:r w:rsidR="00667DED" w:rsidRPr="00B50D21">
        <w:rPr>
          <w:rFonts w:ascii="Maiandra GD" w:hAnsi="Maiandra GD"/>
          <w:b/>
          <w:bCs/>
          <w:u w:val="single"/>
        </w:rPr>
        <w:t>Reasoning, Challenge, and Find the Error</w:t>
      </w:r>
      <w:r w:rsidR="00667DED">
        <w:rPr>
          <w:rFonts w:ascii="Maiandra GD" w:hAnsi="Maiandra GD"/>
        </w:rPr>
        <w:t xml:space="preserve"> exercises are important and are written in </w:t>
      </w:r>
      <w:r w:rsidR="00667DED" w:rsidRPr="00D54548">
        <w:rPr>
          <w:rFonts w:ascii="Maiandra GD" w:hAnsi="Maiandra GD"/>
          <w:b/>
          <w:bCs/>
          <w:color w:val="FF0000"/>
        </w:rPr>
        <w:t>red</w:t>
      </w:r>
      <w:r w:rsidR="00667DED">
        <w:rPr>
          <w:rFonts w:ascii="Maiandra GD" w:hAnsi="Maiandra GD"/>
        </w:rPr>
        <w:t xml:space="preserve"> in the table above.</w:t>
      </w:r>
    </w:p>
    <w:p w:rsidR="00A12651" w:rsidRPr="00722B56" w:rsidRDefault="00A12651" w:rsidP="00A12651">
      <w:pPr>
        <w:numPr>
          <w:ilvl w:val="0"/>
          <w:numId w:val="1"/>
        </w:numPr>
        <w:spacing w:line="360" w:lineRule="auto"/>
        <w:rPr>
          <w:rFonts w:ascii="Maiandra GD" w:hAnsi="Maiandra GD"/>
        </w:rPr>
      </w:pPr>
      <w:r>
        <w:rPr>
          <w:rFonts w:ascii="Maiandra GD" w:hAnsi="Maiandra GD"/>
          <w:b/>
          <w:bCs/>
          <w:u w:val="single"/>
        </w:rPr>
        <w:t>Writing in Math</w:t>
      </w:r>
      <w:r w:rsidRPr="00722B56">
        <w:rPr>
          <w:rFonts w:ascii="Maiandra GD" w:hAnsi="Maiandra GD"/>
        </w:rPr>
        <w:t xml:space="preserve"> </w:t>
      </w:r>
      <w:r>
        <w:rPr>
          <w:rFonts w:ascii="Maiandra GD" w:hAnsi="Maiandra GD"/>
        </w:rPr>
        <w:t xml:space="preserve">exercises </w:t>
      </w:r>
      <w:r w:rsidRPr="00722B56">
        <w:rPr>
          <w:rFonts w:ascii="Maiandra GD" w:hAnsi="Maiandra GD"/>
        </w:rPr>
        <w:t xml:space="preserve">are </w:t>
      </w:r>
      <w:r>
        <w:rPr>
          <w:rFonts w:ascii="Maiandra GD" w:hAnsi="Maiandra GD"/>
        </w:rPr>
        <w:t>equally</w:t>
      </w:r>
      <w:r w:rsidRPr="00722B56">
        <w:rPr>
          <w:rFonts w:ascii="Maiandra GD" w:hAnsi="Maiandra GD"/>
        </w:rPr>
        <w:t xml:space="preserve"> important</w:t>
      </w:r>
      <w:r>
        <w:rPr>
          <w:rFonts w:ascii="Maiandra GD" w:hAnsi="Maiandra GD"/>
        </w:rPr>
        <w:t xml:space="preserve">; it teaches students how to describe their understanding of the concept mathematically, those exercises are written in </w:t>
      </w:r>
      <w:r w:rsidRPr="00A12651">
        <w:rPr>
          <w:rFonts w:ascii="Maiandra GD" w:hAnsi="Maiandra GD"/>
          <w:b/>
          <w:bCs/>
          <w:color w:val="00B050"/>
        </w:rPr>
        <w:t>green</w:t>
      </w:r>
      <w:r>
        <w:rPr>
          <w:rFonts w:ascii="Maiandra GD" w:hAnsi="Maiandra GD"/>
          <w:b/>
          <w:bCs/>
          <w:color w:val="00B050"/>
        </w:rPr>
        <w:t xml:space="preserve"> </w:t>
      </w:r>
      <w:r>
        <w:rPr>
          <w:rFonts w:ascii="Maiandra GD" w:hAnsi="Maiandra GD"/>
        </w:rPr>
        <w:t>in the table above.</w:t>
      </w:r>
    </w:p>
    <w:p w:rsidR="00F12328" w:rsidRDefault="00EA513F" w:rsidP="00A12651">
      <w:pPr>
        <w:numPr>
          <w:ilvl w:val="0"/>
          <w:numId w:val="1"/>
        </w:numPr>
        <w:spacing w:line="360" w:lineRule="auto"/>
        <w:rPr>
          <w:rFonts w:ascii="Maiandra GD" w:hAnsi="Maiandra GD"/>
        </w:rPr>
      </w:pPr>
      <w:r>
        <w:rPr>
          <w:rFonts w:ascii="Maiandra GD" w:hAnsi="Maiandra GD"/>
        </w:rPr>
        <w:t xml:space="preserve">It is recommended that Math teachers </w:t>
      </w:r>
      <w:r w:rsidR="00F12328" w:rsidRPr="00722B56">
        <w:rPr>
          <w:rFonts w:ascii="Maiandra GD" w:hAnsi="Maiandra GD"/>
        </w:rPr>
        <w:t>divide the above assigned exercises between Class work problems and Home work problems</w:t>
      </w:r>
      <w:r w:rsidR="00F12328">
        <w:rPr>
          <w:rFonts w:ascii="Maiandra GD" w:hAnsi="Maiandra GD"/>
        </w:rPr>
        <w:t>.</w:t>
      </w:r>
    </w:p>
    <w:p w:rsidR="00F12328" w:rsidRDefault="00F12328" w:rsidP="00A12651">
      <w:pPr>
        <w:numPr>
          <w:ilvl w:val="0"/>
          <w:numId w:val="1"/>
        </w:numPr>
        <w:spacing w:line="360" w:lineRule="auto"/>
        <w:rPr>
          <w:rFonts w:ascii="Maiandra GD" w:hAnsi="Maiandra GD"/>
        </w:rPr>
      </w:pPr>
      <w:r w:rsidRPr="008D2177">
        <w:rPr>
          <w:rFonts w:ascii="Maiandra GD" w:hAnsi="Maiandra GD"/>
        </w:rPr>
        <w:t xml:space="preserve">Students are </w:t>
      </w:r>
      <w:r w:rsidRPr="008D2177">
        <w:rPr>
          <w:rFonts w:ascii="Maiandra GD" w:hAnsi="Maiandra GD"/>
          <w:u w:val="single"/>
        </w:rPr>
        <w:t>responsible</w:t>
      </w:r>
      <w:r w:rsidR="00B678D9">
        <w:rPr>
          <w:rFonts w:ascii="Maiandra GD" w:hAnsi="Maiandra GD"/>
        </w:rPr>
        <w:t xml:space="preserve"> about the Math t</w:t>
      </w:r>
      <w:r w:rsidRPr="008D2177">
        <w:rPr>
          <w:rFonts w:ascii="Maiandra GD" w:hAnsi="Maiandra GD"/>
        </w:rPr>
        <w:t>ermin</w:t>
      </w:r>
      <w:r w:rsidR="00EA513F">
        <w:rPr>
          <w:rFonts w:ascii="Maiandra GD" w:hAnsi="Maiandra GD"/>
        </w:rPr>
        <w:t>ology used in class</w:t>
      </w:r>
      <w:r w:rsidRPr="008D2177">
        <w:rPr>
          <w:rFonts w:ascii="Maiandra GD" w:hAnsi="Maiandra GD"/>
        </w:rPr>
        <w:t>.</w:t>
      </w:r>
    </w:p>
    <w:p w:rsidR="00104A6F" w:rsidRDefault="00104A6F" w:rsidP="00A12651">
      <w:pPr>
        <w:numPr>
          <w:ilvl w:val="0"/>
          <w:numId w:val="1"/>
        </w:numPr>
        <w:spacing w:line="360" w:lineRule="auto"/>
        <w:rPr>
          <w:rFonts w:ascii="Maiandra GD" w:hAnsi="Maiandra GD"/>
        </w:rPr>
      </w:pPr>
      <w:r>
        <w:rPr>
          <w:rFonts w:ascii="Maiandra GD" w:hAnsi="Maiandra GD"/>
        </w:rPr>
        <w:t>Students shoul</w:t>
      </w:r>
      <w:r w:rsidR="00B678D9">
        <w:rPr>
          <w:rFonts w:ascii="Maiandra GD" w:hAnsi="Maiandra GD"/>
        </w:rPr>
        <w:t>d expect questions about Math t</w:t>
      </w:r>
      <w:r>
        <w:rPr>
          <w:rFonts w:ascii="Maiandra GD" w:hAnsi="Maiandra GD"/>
        </w:rPr>
        <w:t xml:space="preserve">erminology in </w:t>
      </w:r>
      <w:r w:rsidR="00EA513F">
        <w:rPr>
          <w:rFonts w:ascii="Maiandra GD" w:hAnsi="Maiandra GD"/>
        </w:rPr>
        <w:t xml:space="preserve">system wide quizzes </w:t>
      </w:r>
      <w:r>
        <w:rPr>
          <w:rFonts w:ascii="Maiandra GD" w:hAnsi="Maiandra GD"/>
        </w:rPr>
        <w:t>and system wide exams.</w:t>
      </w:r>
    </w:p>
    <w:p w:rsidR="006159FE" w:rsidRPr="00F12328" w:rsidRDefault="00F12328" w:rsidP="00A12651">
      <w:pPr>
        <w:numPr>
          <w:ilvl w:val="0"/>
          <w:numId w:val="1"/>
        </w:numPr>
        <w:spacing w:line="360" w:lineRule="auto"/>
        <w:rPr>
          <w:rFonts w:ascii="Maiandra GD" w:hAnsi="Maiandra GD"/>
        </w:rPr>
      </w:pPr>
      <w:r w:rsidRPr="008D2177">
        <w:rPr>
          <w:rFonts w:ascii="Maiandra GD" w:hAnsi="Maiandra GD"/>
        </w:rPr>
        <w:t>Teachers are expected to cover all the examples of each section unless otherwise is clearly stated.</w:t>
      </w:r>
    </w:p>
    <w:sectPr w:rsidR="006159FE" w:rsidRPr="00F12328" w:rsidSect="00D8634D">
      <w:headerReference w:type="default" r:id="rId7"/>
      <w:footerReference w:type="even" r:id="rId8"/>
      <w:footerReference w:type="default" r:id="rId9"/>
      <w:pgSz w:w="16839" w:h="11907" w:orient="landscape" w:code="9"/>
      <w:pgMar w:top="1814" w:right="1411" w:bottom="1411" w:left="141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2E0B" w:rsidRDefault="00022E0B">
      <w:r>
        <w:separator/>
      </w:r>
    </w:p>
  </w:endnote>
  <w:endnote w:type="continuationSeparator" w:id="1">
    <w:p w:rsidR="00022E0B" w:rsidRDefault="00022E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256" w:rsidRDefault="00DE6BB2" w:rsidP="00B35418">
    <w:pPr>
      <w:pStyle w:val="Footer"/>
      <w:framePr w:wrap="around" w:vAnchor="text" w:hAnchor="margin" w:xAlign="right" w:y="1"/>
      <w:rPr>
        <w:rStyle w:val="PageNumber"/>
      </w:rPr>
    </w:pPr>
    <w:r>
      <w:rPr>
        <w:rStyle w:val="PageNumber"/>
      </w:rPr>
      <w:fldChar w:fldCharType="begin"/>
    </w:r>
    <w:r w:rsidR="006D1256">
      <w:rPr>
        <w:rStyle w:val="PageNumber"/>
      </w:rPr>
      <w:instrText xml:space="preserve">PAGE  </w:instrText>
    </w:r>
    <w:r>
      <w:rPr>
        <w:rStyle w:val="PageNumber"/>
      </w:rPr>
      <w:fldChar w:fldCharType="end"/>
    </w:r>
  </w:p>
  <w:p w:rsidR="006D1256" w:rsidRDefault="006D1256" w:rsidP="00B354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256" w:rsidRPr="00967C4E" w:rsidRDefault="0038621A" w:rsidP="005C09E7">
    <w:pPr>
      <w:pStyle w:val="Footer"/>
      <w:shd w:val="clear" w:color="auto" w:fill="0000FF"/>
      <w:ind w:right="360"/>
      <w:rPr>
        <w:rFonts w:ascii="Maiandra GD" w:hAnsi="Maiandra GD"/>
        <w:sz w:val="20"/>
        <w:szCs w:val="20"/>
      </w:rPr>
    </w:pPr>
    <w:r>
      <w:rPr>
        <w:rStyle w:val="PageNumber"/>
        <w:rFonts w:ascii="Maiandra GD" w:hAnsi="Maiandra GD"/>
        <w:sz w:val="20"/>
        <w:szCs w:val="20"/>
      </w:rPr>
      <w:t>Math Curriculum Developer - AS</w:t>
    </w:r>
    <w:r w:rsidR="006D1256">
      <w:rPr>
        <w:rStyle w:val="PageNumber"/>
        <w:rFonts w:ascii="Maiandra GD" w:hAnsi="Maiandra GD"/>
        <w:sz w:val="20"/>
        <w:szCs w:val="20"/>
      </w:rPr>
      <w:t xml:space="preserve"> - IAT</w:t>
    </w:r>
    <w:r w:rsidR="006D1256" w:rsidRPr="00967C4E">
      <w:rPr>
        <w:rStyle w:val="PageNumber"/>
        <w:rFonts w:ascii="Maiandra GD" w:hAnsi="Maiandra GD"/>
        <w:sz w:val="20"/>
        <w:szCs w:val="20"/>
      </w:rPr>
      <w:t xml:space="preserve">                                   </w:t>
    </w:r>
    <w:r w:rsidR="006D1256">
      <w:rPr>
        <w:rStyle w:val="PageNumber"/>
        <w:rFonts w:ascii="Maiandra GD" w:hAnsi="Maiandra GD"/>
        <w:sz w:val="20"/>
        <w:szCs w:val="20"/>
      </w:rPr>
      <w:t xml:space="preserve">     </w:t>
    </w:r>
    <w:r w:rsidR="006D1256" w:rsidRPr="00967C4E">
      <w:rPr>
        <w:rStyle w:val="PageNumber"/>
        <w:rFonts w:ascii="Maiandra GD" w:hAnsi="Maiandra GD"/>
        <w:sz w:val="20"/>
        <w:szCs w:val="20"/>
      </w:rPr>
      <w:t xml:space="preserve">               </w:t>
    </w:r>
    <w:r>
      <w:rPr>
        <w:rStyle w:val="PageNumber"/>
        <w:rFonts w:ascii="Maiandra GD" w:hAnsi="Maiandra GD"/>
        <w:sz w:val="20"/>
        <w:szCs w:val="20"/>
      </w:rPr>
      <w:t xml:space="preserve">                             </w:t>
    </w:r>
    <w:r w:rsidR="006D1256">
      <w:rPr>
        <w:rStyle w:val="PageNumber"/>
        <w:rFonts w:ascii="Maiandra GD" w:hAnsi="Maiandra GD"/>
        <w:sz w:val="20"/>
        <w:szCs w:val="20"/>
      </w:rPr>
      <w:t xml:space="preserve">                 </w:t>
    </w:r>
    <w:r w:rsidR="00F345DB">
      <w:rPr>
        <w:rStyle w:val="PageNumber"/>
        <w:rFonts w:ascii="Maiandra GD" w:hAnsi="Maiandra GD"/>
        <w:sz w:val="20"/>
        <w:szCs w:val="20"/>
      </w:rPr>
      <w:t xml:space="preserve">                       </w:t>
    </w:r>
    <w:r w:rsidR="005C09E7">
      <w:rPr>
        <w:rStyle w:val="PageNumber"/>
        <w:rFonts w:ascii="Maiandra GD" w:hAnsi="Maiandra GD"/>
        <w:sz w:val="20"/>
        <w:szCs w:val="20"/>
      </w:rPr>
      <w:t xml:space="preserve">                  </w:t>
    </w:r>
    <w:r w:rsidR="00AF1798">
      <w:rPr>
        <w:rStyle w:val="PageNumber"/>
        <w:rFonts w:ascii="Maiandra GD" w:hAnsi="Maiandra GD"/>
        <w:sz w:val="20"/>
        <w:szCs w:val="20"/>
      </w:rPr>
      <w:t xml:space="preserve">   September 08</w:t>
    </w:r>
    <w:r w:rsidR="006D1256" w:rsidRPr="00967C4E">
      <w:rPr>
        <w:rStyle w:val="PageNumber"/>
        <w:rFonts w:ascii="Maiandra GD" w:hAnsi="Maiandra GD"/>
        <w:sz w:val="20"/>
        <w:szCs w:val="20"/>
      </w:rPr>
      <w:t xml:space="preserve">, </w:t>
    </w:r>
    <w:r>
      <w:rPr>
        <w:rStyle w:val="PageNumber"/>
        <w:rFonts w:ascii="Maiandra GD" w:hAnsi="Maiandra GD"/>
        <w:sz w:val="20"/>
        <w:szCs w:val="20"/>
      </w:rPr>
      <w:t>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2E0B" w:rsidRDefault="00022E0B">
      <w:r>
        <w:separator/>
      </w:r>
    </w:p>
  </w:footnote>
  <w:footnote w:type="continuationSeparator" w:id="1">
    <w:p w:rsidR="00022E0B" w:rsidRDefault="00022E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256" w:rsidRDefault="00872182" w:rsidP="00B35418">
    <w:pPr>
      <w:pStyle w:val="Header"/>
      <w:jc w:val="center"/>
    </w:pPr>
    <w:r>
      <w:rPr>
        <w:noProof/>
      </w:rPr>
      <w:drawing>
        <wp:inline distT="0" distB="0" distL="0" distR="0">
          <wp:extent cx="1485900" cy="800100"/>
          <wp:effectExtent l="19050" t="0" r="0" b="0"/>
          <wp:docPr id="1" name="Picture 1" descr="IA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T Logo"/>
                  <pic:cNvPicPr>
                    <a:picLocks noChangeAspect="1" noChangeArrowheads="1"/>
                  </pic:cNvPicPr>
                </pic:nvPicPr>
                <pic:blipFill>
                  <a:blip r:embed="rId1"/>
                  <a:srcRect/>
                  <a:stretch>
                    <a:fillRect/>
                  </a:stretch>
                </pic:blipFill>
                <pic:spPr bwMode="auto">
                  <a:xfrm>
                    <a:off x="0" y="0"/>
                    <a:ext cx="1485900" cy="800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73B49"/>
    <w:multiLevelType w:val="hybridMultilevel"/>
    <w:tmpl w:val="3C2CC978"/>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0517A9"/>
    <w:rsid w:val="00000634"/>
    <w:rsid w:val="00000C0E"/>
    <w:rsid w:val="00000CFC"/>
    <w:rsid w:val="00004C44"/>
    <w:rsid w:val="00011CCC"/>
    <w:rsid w:val="00012F6B"/>
    <w:rsid w:val="00014C0F"/>
    <w:rsid w:val="0001583E"/>
    <w:rsid w:val="000202F2"/>
    <w:rsid w:val="00022E0B"/>
    <w:rsid w:val="00023A37"/>
    <w:rsid w:val="00024172"/>
    <w:rsid w:val="0002461E"/>
    <w:rsid w:val="00030F4A"/>
    <w:rsid w:val="00032487"/>
    <w:rsid w:val="00035697"/>
    <w:rsid w:val="00037485"/>
    <w:rsid w:val="0004044D"/>
    <w:rsid w:val="00040462"/>
    <w:rsid w:val="00040A73"/>
    <w:rsid w:val="00043A90"/>
    <w:rsid w:val="000442B8"/>
    <w:rsid w:val="00044302"/>
    <w:rsid w:val="0004676E"/>
    <w:rsid w:val="000479A6"/>
    <w:rsid w:val="000517A9"/>
    <w:rsid w:val="0005351A"/>
    <w:rsid w:val="0005387C"/>
    <w:rsid w:val="00054951"/>
    <w:rsid w:val="000553D6"/>
    <w:rsid w:val="000575D8"/>
    <w:rsid w:val="00060767"/>
    <w:rsid w:val="00061E8B"/>
    <w:rsid w:val="00063922"/>
    <w:rsid w:val="00065915"/>
    <w:rsid w:val="000667F0"/>
    <w:rsid w:val="00067D36"/>
    <w:rsid w:val="0007001C"/>
    <w:rsid w:val="00070472"/>
    <w:rsid w:val="00070AD1"/>
    <w:rsid w:val="00070EB6"/>
    <w:rsid w:val="000714C1"/>
    <w:rsid w:val="00072831"/>
    <w:rsid w:val="00073CB1"/>
    <w:rsid w:val="000743C5"/>
    <w:rsid w:val="00076096"/>
    <w:rsid w:val="000808EA"/>
    <w:rsid w:val="00081F33"/>
    <w:rsid w:val="0008425C"/>
    <w:rsid w:val="0008462B"/>
    <w:rsid w:val="00084C75"/>
    <w:rsid w:val="000903C9"/>
    <w:rsid w:val="000945C7"/>
    <w:rsid w:val="00095A06"/>
    <w:rsid w:val="00096D0C"/>
    <w:rsid w:val="00097AC8"/>
    <w:rsid w:val="000A2A85"/>
    <w:rsid w:val="000A3F71"/>
    <w:rsid w:val="000A6502"/>
    <w:rsid w:val="000A7D93"/>
    <w:rsid w:val="000B582E"/>
    <w:rsid w:val="000B5B19"/>
    <w:rsid w:val="000B669C"/>
    <w:rsid w:val="000B7376"/>
    <w:rsid w:val="000B77F6"/>
    <w:rsid w:val="000C13A0"/>
    <w:rsid w:val="000C29D7"/>
    <w:rsid w:val="000C3145"/>
    <w:rsid w:val="000C6BF2"/>
    <w:rsid w:val="000C79CD"/>
    <w:rsid w:val="000C7A7C"/>
    <w:rsid w:val="000D0F7E"/>
    <w:rsid w:val="000D12D0"/>
    <w:rsid w:val="000D1539"/>
    <w:rsid w:val="000D247E"/>
    <w:rsid w:val="000D33AB"/>
    <w:rsid w:val="000D5E8D"/>
    <w:rsid w:val="000D63C3"/>
    <w:rsid w:val="000D6BFF"/>
    <w:rsid w:val="000E30D7"/>
    <w:rsid w:val="000E34AB"/>
    <w:rsid w:val="000E7EED"/>
    <w:rsid w:val="000F07B1"/>
    <w:rsid w:val="000F21F1"/>
    <w:rsid w:val="000F46F5"/>
    <w:rsid w:val="000F4C6A"/>
    <w:rsid w:val="000F58DE"/>
    <w:rsid w:val="000F6060"/>
    <w:rsid w:val="000F6FDC"/>
    <w:rsid w:val="00100170"/>
    <w:rsid w:val="00100A80"/>
    <w:rsid w:val="00101021"/>
    <w:rsid w:val="00102602"/>
    <w:rsid w:val="00104A6F"/>
    <w:rsid w:val="00104D75"/>
    <w:rsid w:val="00105851"/>
    <w:rsid w:val="0011157C"/>
    <w:rsid w:val="001126FC"/>
    <w:rsid w:val="001136B3"/>
    <w:rsid w:val="0011533C"/>
    <w:rsid w:val="0011615D"/>
    <w:rsid w:val="00117B64"/>
    <w:rsid w:val="00117F98"/>
    <w:rsid w:val="0012000C"/>
    <w:rsid w:val="00121CFF"/>
    <w:rsid w:val="001229D1"/>
    <w:rsid w:val="00123073"/>
    <w:rsid w:val="00124AED"/>
    <w:rsid w:val="00124BAC"/>
    <w:rsid w:val="001278D2"/>
    <w:rsid w:val="00130A2D"/>
    <w:rsid w:val="00133CBD"/>
    <w:rsid w:val="00136691"/>
    <w:rsid w:val="0014115C"/>
    <w:rsid w:val="00141668"/>
    <w:rsid w:val="00141B6A"/>
    <w:rsid w:val="00142250"/>
    <w:rsid w:val="00144CE7"/>
    <w:rsid w:val="00146ACB"/>
    <w:rsid w:val="0014762A"/>
    <w:rsid w:val="001539D8"/>
    <w:rsid w:val="001561DE"/>
    <w:rsid w:val="00160A64"/>
    <w:rsid w:val="00160D6D"/>
    <w:rsid w:val="00161682"/>
    <w:rsid w:val="001633DA"/>
    <w:rsid w:val="00164AB6"/>
    <w:rsid w:val="00165F56"/>
    <w:rsid w:val="00167071"/>
    <w:rsid w:val="001671E4"/>
    <w:rsid w:val="001709E7"/>
    <w:rsid w:val="00175ACB"/>
    <w:rsid w:val="001809A2"/>
    <w:rsid w:val="00181FF0"/>
    <w:rsid w:val="00184F9C"/>
    <w:rsid w:val="001935C8"/>
    <w:rsid w:val="001938FF"/>
    <w:rsid w:val="00196339"/>
    <w:rsid w:val="0019659E"/>
    <w:rsid w:val="001A08E4"/>
    <w:rsid w:val="001A11A0"/>
    <w:rsid w:val="001A27E9"/>
    <w:rsid w:val="001A3A12"/>
    <w:rsid w:val="001A3AC9"/>
    <w:rsid w:val="001A4C3C"/>
    <w:rsid w:val="001A4E53"/>
    <w:rsid w:val="001A52FD"/>
    <w:rsid w:val="001A6AD8"/>
    <w:rsid w:val="001A74AD"/>
    <w:rsid w:val="001B117D"/>
    <w:rsid w:val="001B39E5"/>
    <w:rsid w:val="001C051C"/>
    <w:rsid w:val="001C14D5"/>
    <w:rsid w:val="001C17A2"/>
    <w:rsid w:val="001C17FA"/>
    <w:rsid w:val="001C1BF9"/>
    <w:rsid w:val="001C2373"/>
    <w:rsid w:val="001C26A4"/>
    <w:rsid w:val="001C3E2C"/>
    <w:rsid w:val="001C6670"/>
    <w:rsid w:val="001C6896"/>
    <w:rsid w:val="001C6FDD"/>
    <w:rsid w:val="001C7EC0"/>
    <w:rsid w:val="001D03F6"/>
    <w:rsid w:val="001D0839"/>
    <w:rsid w:val="001D23FB"/>
    <w:rsid w:val="001E37FC"/>
    <w:rsid w:val="001E7E8F"/>
    <w:rsid w:val="001F1497"/>
    <w:rsid w:val="001F1C59"/>
    <w:rsid w:val="001F1E5B"/>
    <w:rsid w:val="001F1F05"/>
    <w:rsid w:val="001F3653"/>
    <w:rsid w:val="001F73A1"/>
    <w:rsid w:val="002016E1"/>
    <w:rsid w:val="002021E9"/>
    <w:rsid w:val="00203295"/>
    <w:rsid w:val="0020335A"/>
    <w:rsid w:val="0020379A"/>
    <w:rsid w:val="0020481B"/>
    <w:rsid w:val="00206BE5"/>
    <w:rsid w:val="00206C61"/>
    <w:rsid w:val="0020719D"/>
    <w:rsid w:val="0021144E"/>
    <w:rsid w:val="00212477"/>
    <w:rsid w:val="0021344B"/>
    <w:rsid w:val="002155A1"/>
    <w:rsid w:val="00216579"/>
    <w:rsid w:val="002228F8"/>
    <w:rsid w:val="00223927"/>
    <w:rsid w:val="00226D54"/>
    <w:rsid w:val="00231793"/>
    <w:rsid w:val="002318D1"/>
    <w:rsid w:val="002327C0"/>
    <w:rsid w:val="002339DD"/>
    <w:rsid w:val="002350D1"/>
    <w:rsid w:val="002357A7"/>
    <w:rsid w:val="00240B78"/>
    <w:rsid w:val="002413B9"/>
    <w:rsid w:val="0024160E"/>
    <w:rsid w:val="002456DC"/>
    <w:rsid w:val="0024608D"/>
    <w:rsid w:val="00246A9C"/>
    <w:rsid w:val="0025020D"/>
    <w:rsid w:val="002504ED"/>
    <w:rsid w:val="00250536"/>
    <w:rsid w:val="00250DAA"/>
    <w:rsid w:val="0025569F"/>
    <w:rsid w:val="00255C3E"/>
    <w:rsid w:val="002567B2"/>
    <w:rsid w:val="00261AB5"/>
    <w:rsid w:val="00261D74"/>
    <w:rsid w:val="002636D4"/>
    <w:rsid w:val="00263EAC"/>
    <w:rsid w:val="0026595F"/>
    <w:rsid w:val="0026743A"/>
    <w:rsid w:val="0026780C"/>
    <w:rsid w:val="00267B97"/>
    <w:rsid w:val="00270EC3"/>
    <w:rsid w:val="00273EB9"/>
    <w:rsid w:val="00274CD7"/>
    <w:rsid w:val="00276BDD"/>
    <w:rsid w:val="002807F5"/>
    <w:rsid w:val="0028789C"/>
    <w:rsid w:val="00290818"/>
    <w:rsid w:val="00295EE7"/>
    <w:rsid w:val="002964D7"/>
    <w:rsid w:val="002A19ED"/>
    <w:rsid w:val="002A4750"/>
    <w:rsid w:val="002A4FDD"/>
    <w:rsid w:val="002A54C2"/>
    <w:rsid w:val="002A54E3"/>
    <w:rsid w:val="002A5D99"/>
    <w:rsid w:val="002A653C"/>
    <w:rsid w:val="002B361F"/>
    <w:rsid w:val="002B7EA9"/>
    <w:rsid w:val="002C251F"/>
    <w:rsid w:val="002C3132"/>
    <w:rsid w:val="002C4CAA"/>
    <w:rsid w:val="002C6110"/>
    <w:rsid w:val="002C7964"/>
    <w:rsid w:val="002D0FD6"/>
    <w:rsid w:val="002D106B"/>
    <w:rsid w:val="002D4653"/>
    <w:rsid w:val="002D4DA8"/>
    <w:rsid w:val="002D5165"/>
    <w:rsid w:val="002E019C"/>
    <w:rsid w:val="002E085D"/>
    <w:rsid w:val="002E36E7"/>
    <w:rsid w:val="002E3AE1"/>
    <w:rsid w:val="002E3BF1"/>
    <w:rsid w:val="002E4D30"/>
    <w:rsid w:val="002F08AC"/>
    <w:rsid w:val="002F0D08"/>
    <w:rsid w:val="002F23D3"/>
    <w:rsid w:val="002F30C0"/>
    <w:rsid w:val="002F4BC2"/>
    <w:rsid w:val="002F6C44"/>
    <w:rsid w:val="002F73A5"/>
    <w:rsid w:val="002F7C59"/>
    <w:rsid w:val="00301934"/>
    <w:rsid w:val="00302389"/>
    <w:rsid w:val="00302F92"/>
    <w:rsid w:val="00303543"/>
    <w:rsid w:val="00303FD4"/>
    <w:rsid w:val="003054A6"/>
    <w:rsid w:val="00306E64"/>
    <w:rsid w:val="00310199"/>
    <w:rsid w:val="00315320"/>
    <w:rsid w:val="0031571B"/>
    <w:rsid w:val="00316CE0"/>
    <w:rsid w:val="00317423"/>
    <w:rsid w:val="00317790"/>
    <w:rsid w:val="00317803"/>
    <w:rsid w:val="00317B2D"/>
    <w:rsid w:val="00322B0B"/>
    <w:rsid w:val="003247D5"/>
    <w:rsid w:val="00324C88"/>
    <w:rsid w:val="003277F5"/>
    <w:rsid w:val="00330123"/>
    <w:rsid w:val="003307EB"/>
    <w:rsid w:val="00336975"/>
    <w:rsid w:val="0034076F"/>
    <w:rsid w:val="00341ABD"/>
    <w:rsid w:val="00342287"/>
    <w:rsid w:val="00342980"/>
    <w:rsid w:val="003436B4"/>
    <w:rsid w:val="0034396A"/>
    <w:rsid w:val="00343A0C"/>
    <w:rsid w:val="00344FC3"/>
    <w:rsid w:val="003468B5"/>
    <w:rsid w:val="00347A2E"/>
    <w:rsid w:val="00350321"/>
    <w:rsid w:val="0035135F"/>
    <w:rsid w:val="003522E2"/>
    <w:rsid w:val="00354498"/>
    <w:rsid w:val="00357409"/>
    <w:rsid w:val="0036179E"/>
    <w:rsid w:val="00363D16"/>
    <w:rsid w:val="00365763"/>
    <w:rsid w:val="00365B3E"/>
    <w:rsid w:val="0036797B"/>
    <w:rsid w:val="003716A3"/>
    <w:rsid w:val="00372A1E"/>
    <w:rsid w:val="003740DB"/>
    <w:rsid w:val="00376ADC"/>
    <w:rsid w:val="00382B2E"/>
    <w:rsid w:val="00382D66"/>
    <w:rsid w:val="0038621A"/>
    <w:rsid w:val="00387472"/>
    <w:rsid w:val="003906F3"/>
    <w:rsid w:val="00392B2D"/>
    <w:rsid w:val="00392EAC"/>
    <w:rsid w:val="003945B6"/>
    <w:rsid w:val="003951A7"/>
    <w:rsid w:val="003964D5"/>
    <w:rsid w:val="003A0188"/>
    <w:rsid w:val="003A1D1D"/>
    <w:rsid w:val="003A2695"/>
    <w:rsid w:val="003A3685"/>
    <w:rsid w:val="003A4C87"/>
    <w:rsid w:val="003A67D8"/>
    <w:rsid w:val="003B0B43"/>
    <w:rsid w:val="003B0E39"/>
    <w:rsid w:val="003B5769"/>
    <w:rsid w:val="003C01BC"/>
    <w:rsid w:val="003C2559"/>
    <w:rsid w:val="003C2878"/>
    <w:rsid w:val="003C5391"/>
    <w:rsid w:val="003D0B1B"/>
    <w:rsid w:val="003D0B9F"/>
    <w:rsid w:val="003D2312"/>
    <w:rsid w:val="003D2755"/>
    <w:rsid w:val="003D5238"/>
    <w:rsid w:val="003D6941"/>
    <w:rsid w:val="003D6D15"/>
    <w:rsid w:val="003E08DC"/>
    <w:rsid w:val="003E27D0"/>
    <w:rsid w:val="003E2BBD"/>
    <w:rsid w:val="003E4412"/>
    <w:rsid w:val="003E4978"/>
    <w:rsid w:val="003E56E2"/>
    <w:rsid w:val="003E6788"/>
    <w:rsid w:val="003E7657"/>
    <w:rsid w:val="003F249B"/>
    <w:rsid w:val="003F27C4"/>
    <w:rsid w:val="003F4699"/>
    <w:rsid w:val="003F73B4"/>
    <w:rsid w:val="0040105B"/>
    <w:rsid w:val="00401972"/>
    <w:rsid w:val="00401E6D"/>
    <w:rsid w:val="00403925"/>
    <w:rsid w:val="00404194"/>
    <w:rsid w:val="00405365"/>
    <w:rsid w:val="00406D23"/>
    <w:rsid w:val="00410784"/>
    <w:rsid w:val="00413921"/>
    <w:rsid w:val="00416A81"/>
    <w:rsid w:val="004201F9"/>
    <w:rsid w:val="00420F8C"/>
    <w:rsid w:val="00422886"/>
    <w:rsid w:val="00430D6B"/>
    <w:rsid w:val="00431B86"/>
    <w:rsid w:val="00433C84"/>
    <w:rsid w:val="00434C58"/>
    <w:rsid w:val="00437C00"/>
    <w:rsid w:val="0044048C"/>
    <w:rsid w:val="00441454"/>
    <w:rsid w:val="0044483D"/>
    <w:rsid w:val="0044522C"/>
    <w:rsid w:val="0044540C"/>
    <w:rsid w:val="00446FE4"/>
    <w:rsid w:val="0044738B"/>
    <w:rsid w:val="00450673"/>
    <w:rsid w:val="00451290"/>
    <w:rsid w:val="0045168E"/>
    <w:rsid w:val="00454183"/>
    <w:rsid w:val="004542CC"/>
    <w:rsid w:val="004544E1"/>
    <w:rsid w:val="004556D7"/>
    <w:rsid w:val="00455C0E"/>
    <w:rsid w:val="00457BF4"/>
    <w:rsid w:val="004604BA"/>
    <w:rsid w:val="00460B02"/>
    <w:rsid w:val="004638B3"/>
    <w:rsid w:val="004662CB"/>
    <w:rsid w:val="004707BE"/>
    <w:rsid w:val="004729AC"/>
    <w:rsid w:val="00475BE7"/>
    <w:rsid w:val="0048003C"/>
    <w:rsid w:val="00481613"/>
    <w:rsid w:val="00484E32"/>
    <w:rsid w:val="00484F24"/>
    <w:rsid w:val="0048670B"/>
    <w:rsid w:val="00487168"/>
    <w:rsid w:val="004871DF"/>
    <w:rsid w:val="00490339"/>
    <w:rsid w:val="0049168B"/>
    <w:rsid w:val="00491C10"/>
    <w:rsid w:val="004926CF"/>
    <w:rsid w:val="00495BAF"/>
    <w:rsid w:val="00495F58"/>
    <w:rsid w:val="00497D15"/>
    <w:rsid w:val="004A03E1"/>
    <w:rsid w:val="004A2C4C"/>
    <w:rsid w:val="004A37F5"/>
    <w:rsid w:val="004A3BC2"/>
    <w:rsid w:val="004A5DB6"/>
    <w:rsid w:val="004A66AA"/>
    <w:rsid w:val="004B24B9"/>
    <w:rsid w:val="004B5E97"/>
    <w:rsid w:val="004B7012"/>
    <w:rsid w:val="004B71B2"/>
    <w:rsid w:val="004B7C78"/>
    <w:rsid w:val="004C08E3"/>
    <w:rsid w:val="004C528A"/>
    <w:rsid w:val="004C5426"/>
    <w:rsid w:val="004C5689"/>
    <w:rsid w:val="004C784B"/>
    <w:rsid w:val="004D38B8"/>
    <w:rsid w:val="004D3ABE"/>
    <w:rsid w:val="004D43E2"/>
    <w:rsid w:val="004D4951"/>
    <w:rsid w:val="004D5194"/>
    <w:rsid w:val="004D65D9"/>
    <w:rsid w:val="004D70BA"/>
    <w:rsid w:val="004E2111"/>
    <w:rsid w:val="004E238F"/>
    <w:rsid w:val="004E2EBC"/>
    <w:rsid w:val="004E33B0"/>
    <w:rsid w:val="004E4ACB"/>
    <w:rsid w:val="004E4E08"/>
    <w:rsid w:val="004E5CB1"/>
    <w:rsid w:val="004E65A3"/>
    <w:rsid w:val="004E720F"/>
    <w:rsid w:val="004F2A6A"/>
    <w:rsid w:val="004F55BE"/>
    <w:rsid w:val="004F7EEA"/>
    <w:rsid w:val="0050044C"/>
    <w:rsid w:val="00500A52"/>
    <w:rsid w:val="0050191F"/>
    <w:rsid w:val="00504E8D"/>
    <w:rsid w:val="00505356"/>
    <w:rsid w:val="00505DD2"/>
    <w:rsid w:val="005062AA"/>
    <w:rsid w:val="005078B4"/>
    <w:rsid w:val="005105E1"/>
    <w:rsid w:val="0051173E"/>
    <w:rsid w:val="00511E1A"/>
    <w:rsid w:val="0051448D"/>
    <w:rsid w:val="0052009D"/>
    <w:rsid w:val="00521C95"/>
    <w:rsid w:val="00522D25"/>
    <w:rsid w:val="00523B80"/>
    <w:rsid w:val="005240D9"/>
    <w:rsid w:val="0052437E"/>
    <w:rsid w:val="0052595B"/>
    <w:rsid w:val="00525AFC"/>
    <w:rsid w:val="00526096"/>
    <w:rsid w:val="0052653D"/>
    <w:rsid w:val="005273EA"/>
    <w:rsid w:val="00530067"/>
    <w:rsid w:val="005326F9"/>
    <w:rsid w:val="005372AD"/>
    <w:rsid w:val="005401A1"/>
    <w:rsid w:val="00540B1A"/>
    <w:rsid w:val="005411E1"/>
    <w:rsid w:val="00542D62"/>
    <w:rsid w:val="00544740"/>
    <w:rsid w:val="005450F1"/>
    <w:rsid w:val="00546D22"/>
    <w:rsid w:val="0054700E"/>
    <w:rsid w:val="00547947"/>
    <w:rsid w:val="00547A55"/>
    <w:rsid w:val="00551BAD"/>
    <w:rsid w:val="00551ED4"/>
    <w:rsid w:val="00552F4A"/>
    <w:rsid w:val="00554062"/>
    <w:rsid w:val="00562E12"/>
    <w:rsid w:val="00564923"/>
    <w:rsid w:val="0056527B"/>
    <w:rsid w:val="005677BB"/>
    <w:rsid w:val="0057010C"/>
    <w:rsid w:val="00572B83"/>
    <w:rsid w:val="00573016"/>
    <w:rsid w:val="00573999"/>
    <w:rsid w:val="00574A4A"/>
    <w:rsid w:val="00576BA6"/>
    <w:rsid w:val="00577B98"/>
    <w:rsid w:val="00577DA5"/>
    <w:rsid w:val="005839B0"/>
    <w:rsid w:val="00584D0B"/>
    <w:rsid w:val="00586383"/>
    <w:rsid w:val="00591750"/>
    <w:rsid w:val="0059255E"/>
    <w:rsid w:val="00592810"/>
    <w:rsid w:val="00592C89"/>
    <w:rsid w:val="0059404B"/>
    <w:rsid w:val="0059636E"/>
    <w:rsid w:val="005965DE"/>
    <w:rsid w:val="005A2E0C"/>
    <w:rsid w:val="005A2FC4"/>
    <w:rsid w:val="005A32E4"/>
    <w:rsid w:val="005A5B2B"/>
    <w:rsid w:val="005A6237"/>
    <w:rsid w:val="005B1089"/>
    <w:rsid w:val="005B10F8"/>
    <w:rsid w:val="005B5A20"/>
    <w:rsid w:val="005B6B8E"/>
    <w:rsid w:val="005C09E7"/>
    <w:rsid w:val="005C0D55"/>
    <w:rsid w:val="005C296A"/>
    <w:rsid w:val="005C43C4"/>
    <w:rsid w:val="005C53B8"/>
    <w:rsid w:val="005C6254"/>
    <w:rsid w:val="005D0618"/>
    <w:rsid w:val="005D130E"/>
    <w:rsid w:val="005D270B"/>
    <w:rsid w:val="005D3A8E"/>
    <w:rsid w:val="005D760F"/>
    <w:rsid w:val="005D7832"/>
    <w:rsid w:val="005D79C0"/>
    <w:rsid w:val="005E02B0"/>
    <w:rsid w:val="005E08C4"/>
    <w:rsid w:val="005E16A0"/>
    <w:rsid w:val="005E2450"/>
    <w:rsid w:val="005E559E"/>
    <w:rsid w:val="005E5C05"/>
    <w:rsid w:val="005F3D32"/>
    <w:rsid w:val="005F46A9"/>
    <w:rsid w:val="005F5DA1"/>
    <w:rsid w:val="005F70CA"/>
    <w:rsid w:val="005F770F"/>
    <w:rsid w:val="00600E6E"/>
    <w:rsid w:val="00602603"/>
    <w:rsid w:val="00605FE3"/>
    <w:rsid w:val="006064C6"/>
    <w:rsid w:val="00611019"/>
    <w:rsid w:val="00611960"/>
    <w:rsid w:val="00611D29"/>
    <w:rsid w:val="00615437"/>
    <w:rsid w:val="006159FE"/>
    <w:rsid w:val="006164CA"/>
    <w:rsid w:val="006175B4"/>
    <w:rsid w:val="00622394"/>
    <w:rsid w:val="00622B21"/>
    <w:rsid w:val="00622FE3"/>
    <w:rsid w:val="00624A7B"/>
    <w:rsid w:val="00625A02"/>
    <w:rsid w:val="00626035"/>
    <w:rsid w:val="00630B49"/>
    <w:rsid w:val="00633773"/>
    <w:rsid w:val="00636C97"/>
    <w:rsid w:val="00636CAD"/>
    <w:rsid w:val="00645A17"/>
    <w:rsid w:val="00652ECE"/>
    <w:rsid w:val="00655858"/>
    <w:rsid w:val="0066131C"/>
    <w:rsid w:val="00662CAF"/>
    <w:rsid w:val="00664BE0"/>
    <w:rsid w:val="00665A21"/>
    <w:rsid w:val="006674C9"/>
    <w:rsid w:val="00667DED"/>
    <w:rsid w:val="0067072A"/>
    <w:rsid w:val="00670818"/>
    <w:rsid w:val="0067208F"/>
    <w:rsid w:val="00672759"/>
    <w:rsid w:val="006776F8"/>
    <w:rsid w:val="00680D46"/>
    <w:rsid w:val="00680E8D"/>
    <w:rsid w:val="006811E0"/>
    <w:rsid w:val="00681200"/>
    <w:rsid w:val="00681ECC"/>
    <w:rsid w:val="0068460B"/>
    <w:rsid w:val="00684EE1"/>
    <w:rsid w:val="0069157A"/>
    <w:rsid w:val="006920C7"/>
    <w:rsid w:val="00693495"/>
    <w:rsid w:val="00694BC3"/>
    <w:rsid w:val="006965FC"/>
    <w:rsid w:val="006A0863"/>
    <w:rsid w:val="006A14DC"/>
    <w:rsid w:val="006A1E58"/>
    <w:rsid w:val="006A221A"/>
    <w:rsid w:val="006A5AEF"/>
    <w:rsid w:val="006A6413"/>
    <w:rsid w:val="006A6656"/>
    <w:rsid w:val="006A66F6"/>
    <w:rsid w:val="006A6860"/>
    <w:rsid w:val="006A7F46"/>
    <w:rsid w:val="006B05EC"/>
    <w:rsid w:val="006B0A92"/>
    <w:rsid w:val="006B0B77"/>
    <w:rsid w:val="006B18F8"/>
    <w:rsid w:val="006B197A"/>
    <w:rsid w:val="006B1B47"/>
    <w:rsid w:val="006B27FE"/>
    <w:rsid w:val="006B335C"/>
    <w:rsid w:val="006B4595"/>
    <w:rsid w:val="006B4CF9"/>
    <w:rsid w:val="006B514A"/>
    <w:rsid w:val="006C0F6A"/>
    <w:rsid w:val="006D1256"/>
    <w:rsid w:val="006D19D8"/>
    <w:rsid w:val="006D5BAB"/>
    <w:rsid w:val="006D5F62"/>
    <w:rsid w:val="006D698D"/>
    <w:rsid w:val="006E255E"/>
    <w:rsid w:val="006E2F44"/>
    <w:rsid w:val="006E321F"/>
    <w:rsid w:val="006E37F0"/>
    <w:rsid w:val="006E6C1B"/>
    <w:rsid w:val="006E7528"/>
    <w:rsid w:val="006F08A4"/>
    <w:rsid w:val="006F10AB"/>
    <w:rsid w:val="006F3084"/>
    <w:rsid w:val="00701246"/>
    <w:rsid w:val="0070342A"/>
    <w:rsid w:val="007057F0"/>
    <w:rsid w:val="00707C7B"/>
    <w:rsid w:val="007101E3"/>
    <w:rsid w:val="00715889"/>
    <w:rsid w:val="00716A5B"/>
    <w:rsid w:val="007173A8"/>
    <w:rsid w:val="00717FEE"/>
    <w:rsid w:val="00720703"/>
    <w:rsid w:val="00722128"/>
    <w:rsid w:val="00722483"/>
    <w:rsid w:val="00722F5E"/>
    <w:rsid w:val="0072341B"/>
    <w:rsid w:val="00723BF6"/>
    <w:rsid w:val="007323E8"/>
    <w:rsid w:val="00733241"/>
    <w:rsid w:val="007335CF"/>
    <w:rsid w:val="0073377F"/>
    <w:rsid w:val="00735BC3"/>
    <w:rsid w:val="00736BA0"/>
    <w:rsid w:val="007379D7"/>
    <w:rsid w:val="00740861"/>
    <w:rsid w:val="00740E2E"/>
    <w:rsid w:val="00741797"/>
    <w:rsid w:val="007424BF"/>
    <w:rsid w:val="00742FE3"/>
    <w:rsid w:val="00745C03"/>
    <w:rsid w:val="0074711E"/>
    <w:rsid w:val="007478ED"/>
    <w:rsid w:val="00750237"/>
    <w:rsid w:val="00750581"/>
    <w:rsid w:val="0075108E"/>
    <w:rsid w:val="00752221"/>
    <w:rsid w:val="0075364D"/>
    <w:rsid w:val="00753898"/>
    <w:rsid w:val="0075471D"/>
    <w:rsid w:val="00756AC4"/>
    <w:rsid w:val="00757230"/>
    <w:rsid w:val="00761F66"/>
    <w:rsid w:val="0076401B"/>
    <w:rsid w:val="007651BD"/>
    <w:rsid w:val="00765363"/>
    <w:rsid w:val="007663A7"/>
    <w:rsid w:val="00766C34"/>
    <w:rsid w:val="00767A14"/>
    <w:rsid w:val="00767DA0"/>
    <w:rsid w:val="00767FE5"/>
    <w:rsid w:val="007701FD"/>
    <w:rsid w:val="00773B2E"/>
    <w:rsid w:val="00773E30"/>
    <w:rsid w:val="00774FF9"/>
    <w:rsid w:val="0077507B"/>
    <w:rsid w:val="00775505"/>
    <w:rsid w:val="007807E8"/>
    <w:rsid w:val="007809E2"/>
    <w:rsid w:val="00780D4B"/>
    <w:rsid w:val="0078392F"/>
    <w:rsid w:val="007874B4"/>
    <w:rsid w:val="00787E0C"/>
    <w:rsid w:val="007920A6"/>
    <w:rsid w:val="007929E0"/>
    <w:rsid w:val="0079314B"/>
    <w:rsid w:val="007931F7"/>
    <w:rsid w:val="00793201"/>
    <w:rsid w:val="00794305"/>
    <w:rsid w:val="00795051"/>
    <w:rsid w:val="00797F47"/>
    <w:rsid w:val="007A00C3"/>
    <w:rsid w:val="007A1AF4"/>
    <w:rsid w:val="007A35B0"/>
    <w:rsid w:val="007A493A"/>
    <w:rsid w:val="007A4F64"/>
    <w:rsid w:val="007A6A1D"/>
    <w:rsid w:val="007A6ECE"/>
    <w:rsid w:val="007B2BAA"/>
    <w:rsid w:val="007B534A"/>
    <w:rsid w:val="007B5D0F"/>
    <w:rsid w:val="007B76DC"/>
    <w:rsid w:val="007C030D"/>
    <w:rsid w:val="007C17C6"/>
    <w:rsid w:val="007C4962"/>
    <w:rsid w:val="007C71BE"/>
    <w:rsid w:val="007C7374"/>
    <w:rsid w:val="007C78BF"/>
    <w:rsid w:val="007D04C1"/>
    <w:rsid w:val="007D0FDC"/>
    <w:rsid w:val="007D4D08"/>
    <w:rsid w:val="007D5CA6"/>
    <w:rsid w:val="007D7DB4"/>
    <w:rsid w:val="007E0F1E"/>
    <w:rsid w:val="007E168A"/>
    <w:rsid w:val="007E613A"/>
    <w:rsid w:val="007F05FC"/>
    <w:rsid w:val="007F0CCA"/>
    <w:rsid w:val="007F0FAE"/>
    <w:rsid w:val="007F17A4"/>
    <w:rsid w:val="007F2B0C"/>
    <w:rsid w:val="007F3F07"/>
    <w:rsid w:val="007F52B0"/>
    <w:rsid w:val="007F52E4"/>
    <w:rsid w:val="007F6226"/>
    <w:rsid w:val="007F795D"/>
    <w:rsid w:val="0080160D"/>
    <w:rsid w:val="00801DDB"/>
    <w:rsid w:val="00802D10"/>
    <w:rsid w:val="0080408B"/>
    <w:rsid w:val="008045D0"/>
    <w:rsid w:val="00806DFA"/>
    <w:rsid w:val="008077D9"/>
    <w:rsid w:val="00812BC5"/>
    <w:rsid w:val="0081584F"/>
    <w:rsid w:val="00821B10"/>
    <w:rsid w:val="00821FF7"/>
    <w:rsid w:val="00822041"/>
    <w:rsid w:val="00823F3E"/>
    <w:rsid w:val="00824FF8"/>
    <w:rsid w:val="0082564E"/>
    <w:rsid w:val="008256AC"/>
    <w:rsid w:val="00826900"/>
    <w:rsid w:val="00830E98"/>
    <w:rsid w:val="00833DEF"/>
    <w:rsid w:val="00834EF0"/>
    <w:rsid w:val="0083671E"/>
    <w:rsid w:val="00841C61"/>
    <w:rsid w:val="00842A1E"/>
    <w:rsid w:val="0084356F"/>
    <w:rsid w:val="0084789E"/>
    <w:rsid w:val="00850742"/>
    <w:rsid w:val="00850D3E"/>
    <w:rsid w:val="00851283"/>
    <w:rsid w:val="0085189F"/>
    <w:rsid w:val="008565EC"/>
    <w:rsid w:val="008574FC"/>
    <w:rsid w:val="00863340"/>
    <w:rsid w:val="008640FB"/>
    <w:rsid w:val="00864DA4"/>
    <w:rsid w:val="008659B2"/>
    <w:rsid w:val="0086636F"/>
    <w:rsid w:val="00866478"/>
    <w:rsid w:val="00866C1F"/>
    <w:rsid w:val="008674FA"/>
    <w:rsid w:val="00870D51"/>
    <w:rsid w:val="00871F73"/>
    <w:rsid w:val="00872182"/>
    <w:rsid w:val="008730BD"/>
    <w:rsid w:val="008766B3"/>
    <w:rsid w:val="00881688"/>
    <w:rsid w:val="00881F71"/>
    <w:rsid w:val="0088207D"/>
    <w:rsid w:val="00883C15"/>
    <w:rsid w:val="00884F8F"/>
    <w:rsid w:val="00887FD0"/>
    <w:rsid w:val="008900FB"/>
    <w:rsid w:val="00890EB9"/>
    <w:rsid w:val="008926B0"/>
    <w:rsid w:val="0089271F"/>
    <w:rsid w:val="00892E3C"/>
    <w:rsid w:val="008947DB"/>
    <w:rsid w:val="0089537C"/>
    <w:rsid w:val="00896187"/>
    <w:rsid w:val="00896A1E"/>
    <w:rsid w:val="0089710C"/>
    <w:rsid w:val="008A06D9"/>
    <w:rsid w:val="008A1654"/>
    <w:rsid w:val="008A1EA7"/>
    <w:rsid w:val="008A2E75"/>
    <w:rsid w:val="008A3215"/>
    <w:rsid w:val="008B08B1"/>
    <w:rsid w:val="008B24E7"/>
    <w:rsid w:val="008B2DCA"/>
    <w:rsid w:val="008B42BF"/>
    <w:rsid w:val="008B4983"/>
    <w:rsid w:val="008B4FCB"/>
    <w:rsid w:val="008B6028"/>
    <w:rsid w:val="008B68ED"/>
    <w:rsid w:val="008C0078"/>
    <w:rsid w:val="008C0326"/>
    <w:rsid w:val="008C5843"/>
    <w:rsid w:val="008C6DFB"/>
    <w:rsid w:val="008D198F"/>
    <w:rsid w:val="008D4A2D"/>
    <w:rsid w:val="008D4F0A"/>
    <w:rsid w:val="008D70C0"/>
    <w:rsid w:val="008E0CC0"/>
    <w:rsid w:val="008E1E5E"/>
    <w:rsid w:val="008E2060"/>
    <w:rsid w:val="008E27C5"/>
    <w:rsid w:val="008E4D43"/>
    <w:rsid w:val="008E6CD9"/>
    <w:rsid w:val="008F1711"/>
    <w:rsid w:val="008F1EC4"/>
    <w:rsid w:val="008F200E"/>
    <w:rsid w:val="008F380A"/>
    <w:rsid w:val="008F4407"/>
    <w:rsid w:val="008F61FA"/>
    <w:rsid w:val="008F6681"/>
    <w:rsid w:val="009014D1"/>
    <w:rsid w:val="009025D6"/>
    <w:rsid w:val="00903647"/>
    <w:rsid w:val="009039A2"/>
    <w:rsid w:val="0090692C"/>
    <w:rsid w:val="009069B5"/>
    <w:rsid w:val="00906F86"/>
    <w:rsid w:val="00910441"/>
    <w:rsid w:val="00911C9C"/>
    <w:rsid w:val="00913744"/>
    <w:rsid w:val="00914566"/>
    <w:rsid w:val="009148E0"/>
    <w:rsid w:val="00915A0A"/>
    <w:rsid w:val="00917CC6"/>
    <w:rsid w:val="00922542"/>
    <w:rsid w:val="0092609B"/>
    <w:rsid w:val="0093237A"/>
    <w:rsid w:val="00934B5A"/>
    <w:rsid w:val="00935107"/>
    <w:rsid w:val="0093567D"/>
    <w:rsid w:val="00936A39"/>
    <w:rsid w:val="009418E7"/>
    <w:rsid w:val="00942C04"/>
    <w:rsid w:val="009500FB"/>
    <w:rsid w:val="00953EA3"/>
    <w:rsid w:val="00954B29"/>
    <w:rsid w:val="00956AB6"/>
    <w:rsid w:val="0096046D"/>
    <w:rsid w:val="009610D4"/>
    <w:rsid w:val="00962CCE"/>
    <w:rsid w:val="00963AFF"/>
    <w:rsid w:val="00966751"/>
    <w:rsid w:val="0096695A"/>
    <w:rsid w:val="00966B83"/>
    <w:rsid w:val="00966C8B"/>
    <w:rsid w:val="00971058"/>
    <w:rsid w:val="00971110"/>
    <w:rsid w:val="00971887"/>
    <w:rsid w:val="009719DD"/>
    <w:rsid w:val="00971A08"/>
    <w:rsid w:val="0097549E"/>
    <w:rsid w:val="00975767"/>
    <w:rsid w:val="00982406"/>
    <w:rsid w:val="00982CB3"/>
    <w:rsid w:val="0098368A"/>
    <w:rsid w:val="0098533D"/>
    <w:rsid w:val="00986739"/>
    <w:rsid w:val="00986AA6"/>
    <w:rsid w:val="0098786D"/>
    <w:rsid w:val="009909DE"/>
    <w:rsid w:val="009915F8"/>
    <w:rsid w:val="009924BF"/>
    <w:rsid w:val="0099385D"/>
    <w:rsid w:val="00994A42"/>
    <w:rsid w:val="00994FF9"/>
    <w:rsid w:val="00996E6C"/>
    <w:rsid w:val="0099773D"/>
    <w:rsid w:val="0099792A"/>
    <w:rsid w:val="009A0074"/>
    <w:rsid w:val="009A0FD9"/>
    <w:rsid w:val="009A1ABD"/>
    <w:rsid w:val="009A354F"/>
    <w:rsid w:val="009A5374"/>
    <w:rsid w:val="009A5420"/>
    <w:rsid w:val="009A5AD7"/>
    <w:rsid w:val="009A5E25"/>
    <w:rsid w:val="009A667A"/>
    <w:rsid w:val="009B0C75"/>
    <w:rsid w:val="009B0F6D"/>
    <w:rsid w:val="009B187C"/>
    <w:rsid w:val="009B2E29"/>
    <w:rsid w:val="009C3024"/>
    <w:rsid w:val="009C3AC3"/>
    <w:rsid w:val="009D0618"/>
    <w:rsid w:val="009D517E"/>
    <w:rsid w:val="009D54EF"/>
    <w:rsid w:val="009D6A12"/>
    <w:rsid w:val="009D7094"/>
    <w:rsid w:val="009E1533"/>
    <w:rsid w:val="009E164C"/>
    <w:rsid w:val="009E35AD"/>
    <w:rsid w:val="009E35B5"/>
    <w:rsid w:val="009E6CD6"/>
    <w:rsid w:val="009E7AB0"/>
    <w:rsid w:val="009F070E"/>
    <w:rsid w:val="009F0714"/>
    <w:rsid w:val="009F182E"/>
    <w:rsid w:val="009F1C22"/>
    <w:rsid w:val="009F24C2"/>
    <w:rsid w:val="009F4140"/>
    <w:rsid w:val="009F4D6B"/>
    <w:rsid w:val="009F5DB7"/>
    <w:rsid w:val="009F600A"/>
    <w:rsid w:val="00A06177"/>
    <w:rsid w:val="00A07A92"/>
    <w:rsid w:val="00A11093"/>
    <w:rsid w:val="00A11497"/>
    <w:rsid w:val="00A12651"/>
    <w:rsid w:val="00A140A6"/>
    <w:rsid w:val="00A170E3"/>
    <w:rsid w:val="00A172DC"/>
    <w:rsid w:val="00A17663"/>
    <w:rsid w:val="00A2085A"/>
    <w:rsid w:val="00A21121"/>
    <w:rsid w:val="00A22DCF"/>
    <w:rsid w:val="00A24722"/>
    <w:rsid w:val="00A2745E"/>
    <w:rsid w:val="00A31D7E"/>
    <w:rsid w:val="00A31F07"/>
    <w:rsid w:val="00A329A7"/>
    <w:rsid w:val="00A32EEA"/>
    <w:rsid w:val="00A33E21"/>
    <w:rsid w:val="00A33E7F"/>
    <w:rsid w:val="00A365C5"/>
    <w:rsid w:val="00A37022"/>
    <w:rsid w:val="00A37244"/>
    <w:rsid w:val="00A37F42"/>
    <w:rsid w:val="00A40063"/>
    <w:rsid w:val="00A41CC4"/>
    <w:rsid w:val="00A43694"/>
    <w:rsid w:val="00A45A96"/>
    <w:rsid w:val="00A45AA2"/>
    <w:rsid w:val="00A46F79"/>
    <w:rsid w:val="00A50E31"/>
    <w:rsid w:val="00A50FEC"/>
    <w:rsid w:val="00A52E6C"/>
    <w:rsid w:val="00A53021"/>
    <w:rsid w:val="00A53CE4"/>
    <w:rsid w:val="00A57F82"/>
    <w:rsid w:val="00A62B21"/>
    <w:rsid w:val="00A648E5"/>
    <w:rsid w:val="00A6611A"/>
    <w:rsid w:val="00A66F33"/>
    <w:rsid w:val="00A671E3"/>
    <w:rsid w:val="00A67582"/>
    <w:rsid w:val="00A717B7"/>
    <w:rsid w:val="00A75C71"/>
    <w:rsid w:val="00A771A4"/>
    <w:rsid w:val="00A8106C"/>
    <w:rsid w:val="00A84A34"/>
    <w:rsid w:val="00A84F8C"/>
    <w:rsid w:val="00A90571"/>
    <w:rsid w:val="00A91098"/>
    <w:rsid w:val="00A91E84"/>
    <w:rsid w:val="00A941AB"/>
    <w:rsid w:val="00A94506"/>
    <w:rsid w:val="00A95AAF"/>
    <w:rsid w:val="00A96DB4"/>
    <w:rsid w:val="00A9763D"/>
    <w:rsid w:val="00AA02E1"/>
    <w:rsid w:val="00AA1D44"/>
    <w:rsid w:val="00AA28A2"/>
    <w:rsid w:val="00AA5258"/>
    <w:rsid w:val="00AA5B71"/>
    <w:rsid w:val="00AB0C7C"/>
    <w:rsid w:val="00AB12EF"/>
    <w:rsid w:val="00AB1773"/>
    <w:rsid w:val="00AB21E7"/>
    <w:rsid w:val="00AB6780"/>
    <w:rsid w:val="00AC1185"/>
    <w:rsid w:val="00AC3312"/>
    <w:rsid w:val="00AC3362"/>
    <w:rsid w:val="00AC35D5"/>
    <w:rsid w:val="00AC3947"/>
    <w:rsid w:val="00AC56DF"/>
    <w:rsid w:val="00AC65FA"/>
    <w:rsid w:val="00AD0000"/>
    <w:rsid w:val="00AD0418"/>
    <w:rsid w:val="00AD0DFA"/>
    <w:rsid w:val="00AD1024"/>
    <w:rsid w:val="00AD10D9"/>
    <w:rsid w:val="00AD16B6"/>
    <w:rsid w:val="00AD2C17"/>
    <w:rsid w:val="00AD3DA6"/>
    <w:rsid w:val="00AD5A78"/>
    <w:rsid w:val="00AD6B18"/>
    <w:rsid w:val="00AE2414"/>
    <w:rsid w:val="00AE2E90"/>
    <w:rsid w:val="00AE307E"/>
    <w:rsid w:val="00AE40D7"/>
    <w:rsid w:val="00AE5721"/>
    <w:rsid w:val="00AE77ED"/>
    <w:rsid w:val="00AE7A14"/>
    <w:rsid w:val="00AF0125"/>
    <w:rsid w:val="00AF1513"/>
    <w:rsid w:val="00AF1798"/>
    <w:rsid w:val="00AF355A"/>
    <w:rsid w:val="00AF3580"/>
    <w:rsid w:val="00AF5870"/>
    <w:rsid w:val="00AF6840"/>
    <w:rsid w:val="00AF7699"/>
    <w:rsid w:val="00AF7FC1"/>
    <w:rsid w:val="00AF7FD5"/>
    <w:rsid w:val="00B01A59"/>
    <w:rsid w:val="00B03F86"/>
    <w:rsid w:val="00B054E7"/>
    <w:rsid w:val="00B05BDF"/>
    <w:rsid w:val="00B07236"/>
    <w:rsid w:val="00B105B6"/>
    <w:rsid w:val="00B15632"/>
    <w:rsid w:val="00B15862"/>
    <w:rsid w:val="00B2234E"/>
    <w:rsid w:val="00B23EF2"/>
    <w:rsid w:val="00B324C8"/>
    <w:rsid w:val="00B3385C"/>
    <w:rsid w:val="00B35418"/>
    <w:rsid w:val="00B3554A"/>
    <w:rsid w:val="00B36149"/>
    <w:rsid w:val="00B36A88"/>
    <w:rsid w:val="00B42F9E"/>
    <w:rsid w:val="00B43C92"/>
    <w:rsid w:val="00B47309"/>
    <w:rsid w:val="00B5314E"/>
    <w:rsid w:val="00B533B6"/>
    <w:rsid w:val="00B547A5"/>
    <w:rsid w:val="00B552D7"/>
    <w:rsid w:val="00B565F8"/>
    <w:rsid w:val="00B57060"/>
    <w:rsid w:val="00B576FB"/>
    <w:rsid w:val="00B63152"/>
    <w:rsid w:val="00B6406B"/>
    <w:rsid w:val="00B6659B"/>
    <w:rsid w:val="00B67656"/>
    <w:rsid w:val="00B678D9"/>
    <w:rsid w:val="00B67AC8"/>
    <w:rsid w:val="00B70B4F"/>
    <w:rsid w:val="00B7128B"/>
    <w:rsid w:val="00B71678"/>
    <w:rsid w:val="00B71B82"/>
    <w:rsid w:val="00B72AB6"/>
    <w:rsid w:val="00B73501"/>
    <w:rsid w:val="00B7402D"/>
    <w:rsid w:val="00B7515D"/>
    <w:rsid w:val="00B751CB"/>
    <w:rsid w:val="00B8025B"/>
    <w:rsid w:val="00B815DF"/>
    <w:rsid w:val="00B83A41"/>
    <w:rsid w:val="00B848D3"/>
    <w:rsid w:val="00B8501F"/>
    <w:rsid w:val="00B8509A"/>
    <w:rsid w:val="00B868B6"/>
    <w:rsid w:val="00B87550"/>
    <w:rsid w:val="00B87641"/>
    <w:rsid w:val="00B90637"/>
    <w:rsid w:val="00B92038"/>
    <w:rsid w:val="00B926E5"/>
    <w:rsid w:val="00B92D29"/>
    <w:rsid w:val="00B936AA"/>
    <w:rsid w:val="00B96A7E"/>
    <w:rsid w:val="00B96FC4"/>
    <w:rsid w:val="00B97F62"/>
    <w:rsid w:val="00BA0C19"/>
    <w:rsid w:val="00BB2432"/>
    <w:rsid w:val="00BB2C71"/>
    <w:rsid w:val="00BB3BBE"/>
    <w:rsid w:val="00BB5CCB"/>
    <w:rsid w:val="00BB79CF"/>
    <w:rsid w:val="00BC201D"/>
    <w:rsid w:val="00BC21E0"/>
    <w:rsid w:val="00BC276A"/>
    <w:rsid w:val="00BC3664"/>
    <w:rsid w:val="00BC3C0A"/>
    <w:rsid w:val="00BC3FC4"/>
    <w:rsid w:val="00BC6940"/>
    <w:rsid w:val="00BD01D4"/>
    <w:rsid w:val="00BD03CA"/>
    <w:rsid w:val="00BD04C0"/>
    <w:rsid w:val="00BD0D1F"/>
    <w:rsid w:val="00BD1763"/>
    <w:rsid w:val="00BD3EC7"/>
    <w:rsid w:val="00BD5EB8"/>
    <w:rsid w:val="00BD67A1"/>
    <w:rsid w:val="00BD7791"/>
    <w:rsid w:val="00BE0A06"/>
    <w:rsid w:val="00BE1879"/>
    <w:rsid w:val="00BE193E"/>
    <w:rsid w:val="00BE1CAA"/>
    <w:rsid w:val="00BE2B9B"/>
    <w:rsid w:val="00BE6DBC"/>
    <w:rsid w:val="00BF10B7"/>
    <w:rsid w:val="00BF199A"/>
    <w:rsid w:val="00BF2C65"/>
    <w:rsid w:val="00BF2E34"/>
    <w:rsid w:val="00BF30CB"/>
    <w:rsid w:val="00BF3FCF"/>
    <w:rsid w:val="00BF48E4"/>
    <w:rsid w:val="00BF50DB"/>
    <w:rsid w:val="00BF5CDE"/>
    <w:rsid w:val="00BF5ED8"/>
    <w:rsid w:val="00BF65AD"/>
    <w:rsid w:val="00BF6B25"/>
    <w:rsid w:val="00C02BF8"/>
    <w:rsid w:val="00C0319D"/>
    <w:rsid w:val="00C05F62"/>
    <w:rsid w:val="00C0650C"/>
    <w:rsid w:val="00C07B15"/>
    <w:rsid w:val="00C11312"/>
    <w:rsid w:val="00C12B85"/>
    <w:rsid w:val="00C13432"/>
    <w:rsid w:val="00C15593"/>
    <w:rsid w:val="00C16078"/>
    <w:rsid w:val="00C209C3"/>
    <w:rsid w:val="00C22B0A"/>
    <w:rsid w:val="00C24347"/>
    <w:rsid w:val="00C24871"/>
    <w:rsid w:val="00C24A62"/>
    <w:rsid w:val="00C261EA"/>
    <w:rsid w:val="00C27948"/>
    <w:rsid w:val="00C27E8D"/>
    <w:rsid w:val="00C30C79"/>
    <w:rsid w:val="00C30EA9"/>
    <w:rsid w:val="00C3187E"/>
    <w:rsid w:val="00C31CAA"/>
    <w:rsid w:val="00C32C02"/>
    <w:rsid w:val="00C34A87"/>
    <w:rsid w:val="00C36A10"/>
    <w:rsid w:val="00C40AFF"/>
    <w:rsid w:val="00C420E6"/>
    <w:rsid w:val="00C438BD"/>
    <w:rsid w:val="00C44926"/>
    <w:rsid w:val="00C450AD"/>
    <w:rsid w:val="00C475C5"/>
    <w:rsid w:val="00C50D05"/>
    <w:rsid w:val="00C523A7"/>
    <w:rsid w:val="00C52BBB"/>
    <w:rsid w:val="00C53471"/>
    <w:rsid w:val="00C53BC9"/>
    <w:rsid w:val="00C54CAE"/>
    <w:rsid w:val="00C560F4"/>
    <w:rsid w:val="00C606F1"/>
    <w:rsid w:val="00C60D44"/>
    <w:rsid w:val="00C610FE"/>
    <w:rsid w:val="00C62C19"/>
    <w:rsid w:val="00C63762"/>
    <w:rsid w:val="00C64C37"/>
    <w:rsid w:val="00C70736"/>
    <w:rsid w:val="00C7077B"/>
    <w:rsid w:val="00C731D6"/>
    <w:rsid w:val="00C74358"/>
    <w:rsid w:val="00C75C9B"/>
    <w:rsid w:val="00C76830"/>
    <w:rsid w:val="00C77730"/>
    <w:rsid w:val="00C77B21"/>
    <w:rsid w:val="00C80BB2"/>
    <w:rsid w:val="00C8230B"/>
    <w:rsid w:val="00C83863"/>
    <w:rsid w:val="00C856F3"/>
    <w:rsid w:val="00C85C09"/>
    <w:rsid w:val="00C8736C"/>
    <w:rsid w:val="00C90436"/>
    <w:rsid w:val="00C90CF5"/>
    <w:rsid w:val="00C90E07"/>
    <w:rsid w:val="00C944E7"/>
    <w:rsid w:val="00CA066C"/>
    <w:rsid w:val="00CA2A99"/>
    <w:rsid w:val="00CA5C2E"/>
    <w:rsid w:val="00CB0481"/>
    <w:rsid w:val="00CB04AE"/>
    <w:rsid w:val="00CB0964"/>
    <w:rsid w:val="00CB11B5"/>
    <w:rsid w:val="00CB159B"/>
    <w:rsid w:val="00CB19C8"/>
    <w:rsid w:val="00CC2AB8"/>
    <w:rsid w:val="00CD3E2C"/>
    <w:rsid w:val="00CD470D"/>
    <w:rsid w:val="00CD614D"/>
    <w:rsid w:val="00CE0B81"/>
    <w:rsid w:val="00CE181F"/>
    <w:rsid w:val="00CE27AC"/>
    <w:rsid w:val="00CE280E"/>
    <w:rsid w:val="00CE32DF"/>
    <w:rsid w:val="00CE33F5"/>
    <w:rsid w:val="00CE392C"/>
    <w:rsid w:val="00CE75D2"/>
    <w:rsid w:val="00CF1D1D"/>
    <w:rsid w:val="00CF6F71"/>
    <w:rsid w:val="00CF7838"/>
    <w:rsid w:val="00CF7B5B"/>
    <w:rsid w:val="00D0265B"/>
    <w:rsid w:val="00D02C53"/>
    <w:rsid w:val="00D05EDF"/>
    <w:rsid w:val="00D06E95"/>
    <w:rsid w:val="00D072CE"/>
    <w:rsid w:val="00D10DD2"/>
    <w:rsid w:val="00D11345"/>
    <w:rsid w:val="00D117DF"/>
    <w:rsid w:val="00D12529"/>
    <w:rsid w:val="00D1686F"/>
    <w:rsid w:val="00D17124"/>
    <w:rsid w:val="00D1747E"/>
    <w:rsid w:val="00D21B83"/>
    <w:rsid w:val="00D21E3E"/>
    <w:rsid w:val="00D228D8"/>
    <w:rsid w:val="00D2374B"/>
    <w:rsid w:val="00D24200"/>
    <w:rsid w:val="00D25389"/>
    <w:rsid w:val="00D306FD"/>
    <w:rsid w:val="00D32C36"/>
    <w:rsid w:val="00D32CCE"/>
    <w:rsid w:val="00D33976"/>
    <w:rsid w:val="00D33BEB"/>
    <w:rsid w:val="00D34332"/>
    <w:rsid w:val="00D35017"/>
    <w:rsid w:val="00D360FB"/>
    <w:rsid w:val="00D40865"/>
    <w:rsid w:val="00D411E3"/>
    <w:rsid w:val="00D43813"/>
    <w:rsid w:val="00D43FA5"/>
    <w:rsid w:val="00D45666"/>
    <w:rsid w:val="00D50129"/>
    <w:rsid w:val="00D5055A"/>
    <w:rsid w:val="00D50E37"/>
    <w:rsid w:val="00D53F02"/>
    <w:rsid w:val="00D5407A"/>
    <w:rsid w:val="00D5737E"/>
    <w:rsid w:val="00D57486"/>
    <w:rsid w:val="00D63BEE"/>
    <w:rsid w:val="00D64166"/>
    <w:rsid w:val="00D64640"/>
    <w:rsid w:val="00D65C9E"/>
    <w:rsid w:val="00D661A2"/>
    <w:rsid w:val="00D66F98"/>
    <w:rsid w:val="00D67DD0"/>
    <w:rsid w:val="00D700A7"/>
    <w:rsid w:val="00D75E4E"/>
    <w:rsid w:val="00D762FF"/>
    <w:rsid w:val="00D819FC"/>
    <w:rsid w:val="00D854DE"/>
    <w:rsid w:val="00D85AA3"/>
    <w:rsid w:val="00D85B59"/>
    <w:rsid w:val="00D8634D"/>
    <w:rsid w:val="00D879EF"/>
    <w:rsid w:val="00D87F71"/>
    <w:rsid w:val="00D906E0"/>
    <w:rsid w:val="00D90C4E"/>
    <w:rsid w:val="00D924D1"/>
    <w:rsid w:val="00D966B6"/>
    <w:rsid w:val="00DA0F32"/>
    <w:rsid w:val="00DA45F2"/>
    <w:rsid w:val="00DA5C16"/>
    <w:rsid w:val="00DB051D"/>
    <w:rsid w:val="00DB102C"/>
    <w:rsid w:val="00DB19BE"/>
    <w:rsid w:val="00DB2105"/>
    <w:rsid w:val="00DB24B6"/>
    <w:rsid w:val="00DB3D55"/>
    <w:rsid w:val="00DB49F4"/>
    <w:rsid w:val="00DB7532"/>
    <w:rsid w:val="00DC0195"/>
    <w:rsid w:val="00DC0C14"/>
    <w:rsid w:val="00DC2C08"/>
    <w:rsid w:val="00DC2D2A"/>
    <w:rsid w:val="00DC30A9"/>
    <w:rsid w:val="00DC64E8"/>
    <w:rsid w:val="00DC7D46"/>
    <w:rsid w:val="00DD0AFE"/>
    <w:rsid w:val="00DD2921"/>
    <w:rsid w:val="00DD2B24"/>
    <w:rsid w:val="00DD5DB7"/>
    <w:rsid w:val="00DE4556"/>
    <w:rsid w:val="00DE576E"/>
    <w:rsid w:val="00DE6BB2"/>
    <w:rsid w:val="00DE6E24"/>
    <w:rsid w:val="00DE7C1C"/>
    <w:rsid w:val="00DF07FF"/>
    <w:rsid w:val="00DF75ED"/>
    <w:rsid w:val="00DF79D3"/>
    <w:rsid w:val="00E02202"/>
    <w:rsid w:val="00E03633"/>
    <w:rsid w:val="00E03F05"/>
    <w:rsid w:val="00E072C5"/>
    <w:rsid w:val="00E2001C"/>
    <w:rsid w:val="00E20433"/>
    <w:rsid w:val="00E20950"/>
    <w:rsid w:val="00E25EC1"/>
    <w:rsid w:val="00E26CE8"/>
    <w:rsid w:val="00E30DF3"/>
    <w:rsid w:val="00E31277"/>
    <w:rsid w:val="00E32C05"/>
    <w:rsid w:val="00E358A5"/>
    <w:rsid w:val="00E35933"/>
    <w:rsid w:val="00E35AC8"/>
    <w:rsid w:val="00E36F72"/>
    <w:rsid w:val="00E37137"/>
    <w:rsid w:val="00E3716E"/>
    <w:rsid w:val="00E4010C"/>
    <w:rsid w:val="00E41C57"/>
    <w:rsid w:val="00E42E85"/>
    <w:rsid w:val="00E45111"/>
    <w:rsid w:val="00E4573E"/>
    <w:rsid w:val="00E476E2"/>
    <w:rsid w:val="00E47D8A"/>
    <w:rsid w:val="00E50480"/>
    <w:rsid w:val="00E50895"/>
    <w:rsid w:val="00E51BBE"/>
    <w:rsid w:val="00E52096"/>
    <w:rsid w:val="00E568C6"/>
    <w:rsid w:val="00E56B2C"/>
    <w:rsid w:val="00E56C3F"/>
    <w:rsid w:val="00E56D7F"/>
    <w:rsid w:val="00E61792"/>
    <w:rsid w:val="00E63D81"/>
    <w:rsid w:val="00E64E27"/>
    <w:rsid w:val="00E64E95"/>
    <w:rsid w:val="00E66111"/>
    <w:rsid w:val="00E664AF"/>
    <w:rsid w:val="00E6685F"/>
    <w:rsid w:val="00E72BBA"/>
    <w:rsid w:val="00E74219"/>
    <w:rsid w:val="00E75670"/>
    <w:rsid w:val="00E77A38"/>
    <w:rsid w:val="00E804B7"/>
    <w:rsid w:val="00E80531"/>
    <w:rsid w:val="00E80592"/>
    <w:rsid w:val="00E80605"/>
    <w:rsid w:val="00E807F1"/>
    <w:rsid w:val="00E82164"/>
    <w:rsid w:val="00E8303B"/>
    <w:rsid w:val="00E835A2"/>
    <w:rsid w:val="00E8370E"/>
    <w:rsid w:val="00E83EE3"/>
    <w:rsid w:val="00E83F03"/>
    <w:rsid w:val="00E84FAA"/>
    <w:rsid w:val="00E91D10"/>
    <w:rsid w:val="00E91FC0"/>
    <w:rsid w:val="00E9248B"/>
    <w:rsid w:val="00E934E5"/>
    <w:rsid w:val="00E94A45"/>
    <w:rsid w:val="00E9648F"/>
    <w:rsid w:val="00E96552"/>
    <w:rsid w:val="00E97F98"/>
    <w:rsid w:val="00EA0F29"/>
    <w:rsid w:val="00EA1890"/>
    <w:rsid w:val="00EA30EB"/>
    <w:rsid w:val="00EA47DB"/>
    <w:rsid w:val="00EA485D"/>
    <w:rsid w:val="00EA513F"/>
    <w:rsid w:val="00EA76E9"/>
    <w:rsid w:val="00EA7F6B"/>
    <w:rsid w:val="00EB1B55"/>
    <w:rsid w:val="00EB4030"/>
    <w:rsid w:val="00EB4769"/>
    <w:rsid w:val="00EB50DC"/>
    <w:rsid w:val="00EC1427"/>
    <w:rsid w:val="00EC216B"/>
    <w:rsid w:val="00EC4029"/>
    <w:rsid w:val="00EC656F"/>
    <w:rsid w:val="00EC6CBD"/>
    <w:rsid w:val="00EC7B2E"/>
    <w:rsid w:val="00EC7E37"/>
    <w:rsid w:val="00ED2915"/>
    <w:rsid w:val="00ED2B4D"/>
    <w:rsid w:val="00ED3FD4"/>
    <w:rsid w:val="00ED457A"/>
    <w:rsid w:val="00ED60C6"/>
    <w:rsid w:val="00EE0AD0"/>
    <w:rsid w:val="00EE1006"/>
    <w:rsid w:val="00EE4857"/>
    <w:rsid w:val="00EE5150"/>
    <w:rsid w:val="00EE58FD"/>
    <w:rsid w:val="00EE686C"/>
    <w:rsid w:val="00EF0063"/>
    <w:rsid w:val="00EF0478"/>
    <w:rsid w:val="00EF294B"/>
    <w:rsid w:val="00EF5BBD"/>
    <w:rsid w:val="00F041FA"/>
    <w:rsid w:val="00F05344"/>
    <w:rsid w:val="00F068E9"/>
    <w:rsid w:val="00F07481"/>
    <w:rsid w:val="00F07FA5"/>
    <w:rsid w:val="00F12328"/>
    <w:rsid w:val="00F12BA4"/>
    <w:rsid w:val="00F16948"/>
    <w:rsid w:val="00F16FE6"/>
    <w:rsid w:val="00F20E9B"/>
    <w:rsid w:val="00F2605F"/>
    <w:rsid w:val="00F3013C"/>
    <w:rsid w:val="00F30274"/>
    <w:rsid w:val="00F31B09"/>
    <w:rsid w:val="00F3216F"/>
    <w:rsid w:val="00F345DB"/>
    <w:rsid w:val="00F34D1D"/>
    <w:rsid w:val="00F35285"/>
    <w:rsid w:val="00F35AEA"/>
    <w:rsid w:val="00F3746D"/>
    <w:rsid w:val="00F42B3B"/>
    <w:rsid w:val="00F44920"/>
    <w:rsid w:val="00F46616"/>
    <w:rsid w:val="00F47721"/>
    <w:rsid w:val="00F4796B"/>
    <w:rsid w:val="00F52C33"/>
    <w:rsid w:val="00F5352A"/>
    <w:rsid w:val="00F54F4C"/>
    <w:rsid w:val="00F560F9"/>
    <w:rsid w:val="00F56185"/>
    <w:rsid w:val="00F603E0"/>
    <w:rsid w:val="00F61ACE"/>
    <w:rsid w:val="00F61E31"/>
    <w:rsid w:val="00F622BE"/>
    <w:rsid w:val="00F62EF8"/>
    <w:rsid w:val="00F63B23"/>
    <w:rsid w:val="00F63F7A"/>
    <w:rsid w:val="00F66DF8"/>
    <w:rsid w:val="00F7105E"/>
    <w:rsid w:val="00F71262"/>
    <w:rsid w:val="00F7562F"/>
    <w:rsid w:val="00F75F53"/>
    <w:rsid w:val="00F77765"/>
    <w:rsid w:val="00F813DD"/>
    <w:rsid w:val="00F84035"/>
    <w:rsid w:val="00F84E90"/>
    <w:rsid w:val="00F85101"/>
    <w:rsid w:val="00F861D1"/>
    <w:rsid w:val="00F86209"/>
    <w:rsid w:val="00F95110"/>
    <w:rsid w:val="00F9536B"/>
    <w:rsid w:val="00F9552B"/>
    <w:rsid w:val="00F970F9"/>
    <w:rsid w:val="00FA0C3B"/>
    <w:rsid w:val="00FA1499"/>
    <w:rsid w:val="00FA1558"/>
    <w:rsid w:val="00FA6D11"/>
    <w:rsid w:val="00FB0C30"/>
    <w:rsid w:val="00FB1B4B"/>
    <w:rsid w:val="00FB227B"/>
    <w:rsid w:val="00FB435C"/>
    <w:rsid w:val="00FB545A"/>
    <w:rsid w:val="00FB7C06"/>
    <w:rsid w:val="00FC2C14"/>
    <w:rsid w:val="00FC3007"/>
    <w:rsid w:val="00FC40B1"/>
    <w:rsid w:val="00FC4AE6"/>
    <w:rsid w:val="00FC61DE"/>
    <w:rsid w:val="00FD37C2"/>
    <w:rsid w:val="00FD656B"/>
    <w:rsid w:val="00FD6F9F"/>
    <w:rsid w:val="00FE1DA8"/>
    <w:rsid w:val="00FE42CB"/>
    <w:rsid w:val="00FE699E"/>
    <w:rsid w:val="00FF646C"/>
    <w:rsid w:val="00FF796C"/>
    <w:rsid w:val="00FF7F1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7A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517A9"/>
    <w:pPr>
      <w:tabs>
        <w:tab w:val="center" w:pos="4320"/>
        <w:tab w:val="right" w:pos="8640"/>
      </w:tabs>
    </w:pPr>
  </w:style>
  <w:style w:type="paragraph" w:styleId="Footer">
    <w:name w:val="footer"/>
    <w:basedOn w:val="Normal"/>
    <w:rsid w:val="000517A9"/>
    <w:pPr>
      <w:tabs>
        <w:tab w:val="center" w:pos="4320"/>
        <w:tab w:val="right" w:pos="8640"/>
      </w:tabs>
    </w:pPr>
  </w:style>
  <w:style w:type="character" w:styleId="PageNumber">
    <w:name w:val="page number"/>
    <w:basedOn w:val="DefaultParagraphFont"/>
    <w:rsid w:val="000517A9"/>
  </w:style>
  <w:style w:type="table" w:styleId="TableGrid">
    <w:name w:val="Table Grid"/>
    <w:basedOn w:val="TableNormal"/>
    <w:rsid w:val="0005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02602"/>
    <w:rPr>
      <w:rFonts w:ascii="Tahoma" w:hAnsi="Tahoma" w:cs="Tahoma"/>
      <w:sz w:val="16"/>
      <w:szCs w:val="16"/>
    </w:rPr>
  </w:style>
  <w:style w:type="character" w:customStyle="1" w:styleId="BalloonTextChar">
    <w:name w:val="Balloon Text Char"/>
    <w:basedOn w:val="DefaultParagraphFont"/>
    <w:link w:val="BalloonText"/>
    <w:rsid w:val="0010260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Mathematics</vt:lpstr>
    </vt:vector>
  </TitlesOfParts>
  <Company>IAT</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Mathematics</dc:title>
  <dc:subject/>
  <dc:creator>Administrator</dc:creator>
  <cp:keywords/>
  <dc:description/>
  <cp:lastModifiedBy>Wassim.Elasmar</cp:lastModifiedBy>
  <cp:revision>8</cp:revision>
  <cp:lastPrinted>2011-09-08T10:27:00Z</cp:lastPrinted>
  <dcterms:created xsi:type="dcterms:W3CDTF">2011-09-08T10:13:00Z</dcterms:created>
  <dcterms:modified xsi:type="dcterms:W3CDTF">2011-09-08T10:44:00Z</dcterms:modified>
</cp:coreProperties>
</file>